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20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5"/>
        <w:gridCol w:w="7297"/>
        <w:gridCol w:w="1296"/>
        <w:gridCol w:w="1698"/>
        <w:gridCol w:w="7"/>
      </w:tblGrid>
      <w:tr w:rsidR="00BD4D57" w:rsidRPr="00BD4D57" w:rsidTr="00B266EB">
        <w:trPr>
          <w:trHeight w:val="57"/>
        </w:trPr>
        <w:tc>
          <w:tcPr>
            <w:tcW w:w="905" w:type="dxa"/>
            <w:vMerge w:val="restart"/>
            <w:shd w:val="clear" w:color="auto" w:fill="auto"/>
            <w:noWrap/>
            <w:vAlign w:val="bottom"/>
            <w:hideMark/>
          </w:tcPr>
          <w:p w:rsidR="00BD4D57" w:rsidRPr="00B266EB" w:rsidRDefault="00BD4D57" w:rsidP="00C8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266EB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53B83A5C" wp14:editId="5DA3BC3A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-645795</wp:posOffset>
                  </wp:positionV>
                  <wp:extent cx="627380" cy="589280"/>
                  <wp:effectExtent l="0" t="0" r="1270" b="1270"/>
                  <wp:wrapNone/>
                  <wp:docPr id="2" name="Resim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1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380" cy="589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D4D57" w:rsidRPr="00B266EB" w:rsidRDefault="00BD4D57" w:rsidP="00C8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298" w:type="dxa"/>
            <w:gridSpan w:val="4"/>
            <w:shd w:val="clear" w:color="auto" w:fill="auto"/>
            <w:vAlign w:val="center"/>
            <w:hideMark/>
          </w:tcPr>
          <w:p w:rsidR="00C20234" w:rsidRPr="00B266EB" w:rsidRDefault="00C20234" w:rsidP="00B2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:rsidR="00BD4D57" w:rsidRPr="00B266EB" w:rsidRDefault="00BD4D57" w:rsidP="00B2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6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İZMİR YÜKSEK TEKNOLOJİ ENSTİTÜSÜ </w:t>
            </w:r>
          </w:p>
          <w:p w:rsidR="00C20234" w:rsidRPr="00B266EB" w:rsidRDefault="00C20234" w:rsidP="00B2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BD4D57" w:rsidRPr="00BD4D57" w:rsidTr="00BE0273">
        <w:trPr>
          <w:trHeight w:val="855"/>
        </w:trPr>
        <w:tc>
          <w:tcPr>
            <w:tcW w:w="905" w:type="dxa"/>
            <w:vMerge/>
            <w:vAlign w:val="center"/>
            <w:hideMark/>
          </w:tcPr>
          <w:p w:rsidR="00BD4D57" w:rsidRPr="00B266EB" w:rsidRDefault="00BD4D57" w:rsidP="00C8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298" w:type="dxa"/>
            <w:gridSpan w:val="4"/>
            <w:shd w:val="clear" w:color="auto" w:fill="auto"/>
            <w:vAlign w:val="center"/>
            <w:hideMark/>
          </w:tcPr>
          <w:p w:rsidR="004F27ED" w:rsidRDefault="004F27ED" w:rsidP="00B2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:rsidR="00123424" w:rsidRPr="00B266EB" w:rsidRDefault="00BD65B6" w:rsidP="00B2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6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MİMARLIK FAKÜLTESİ </w:t>
            </w:r>
          </w:p>
          <w:p w:rsidR="00123424" w:rsidRDefault="00123424" w:rsidP="00B2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6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Mali İşler Birimi</w:t>
            </w:r>
          </w:p>
          <w:p w:rsidR="00343AFF" w:rsidRDefault="00A21E35" w:rsidP="00B2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(İlgili </w:t>
            </w:r>
            <w:r w:rsidR="00DD2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Personel: </w:t>
            </w:r>
            <w:r w:rsidR="00343A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Ayşegül</w:t>
            </w:r>
            <w:r w:rsidR="00ED3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KAYA</w:t>
            </w:r>
            <w:r w:rsidR="00DE00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BOZDEMİR</w:t>
            </w:r>
            <w:r w:rsidR="006507D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- Erkan DENİZ</w:t>
            </w:r>
            <w:r w:rsidR="00DE00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r w:rsidR="00343A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)</w:t>
            </w:r>
          </w:p>
          <w:p w:rsidR="004F27ED" w:rsidRPr="00B266EB" w:rsidRDefault="004F27ED" w:rsidP="00B2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123424" w:rsidRPr="00C80652" w:rsidTr="00767410">
        <w:trPr>
          <w:gridAfter w:val="1"/>
          <w:wAfter w:w="7" w:type="dxa"/>
          <w:trHeight w:val="769"/>
        </w:trPr>
        <w:tc>
          <w:tcPr>
            <w:tcW w:w="905" w:type="dxa"/>
            <w:shd w:val="clear" w:color="auto" w:fill="auto"/>
            <w:noWrap/>
            <w:vAlign w:val="center"/>
            <w:hideMark/>
          </w:tcPr>
          <w:p w:rsidR="00123424" w:rsidRPr="00B266EB" w:rsidRDefault="00123424" w:rsidP="00C8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6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AY </w:t>
            </w:r>
          </w:p>
        </w:tc>
        <w:tc>
          <w:tcPr>
            <w:tcW w:w="729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23424" w:rsidRPr="00B266EB" w:rsidRDefault="00123424" w:rsidP="00B2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6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İŞ PLANI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424" w:rsidRPr="00B266EB" w:rsidRDefault="00123424" w:rsidP="00B2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6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TAMAMLANDI 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F27ED" w:rsidRDefault="004F27ED" w:rsidP="00B2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:rsidR="00123424" w:rsidRDefault="00123424" w:rsidP="00B2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6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TAMAMLANMASI ÖNGÖRÜLEN TARİH</w:t>
            </w:r>
          </w:p>
          <w:p w:rsidR="004F27ED" w:rsidRPr="00B266EB" w:rsidRDefault="004F27ED" w:rsidP="00B2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A0604D" w:rsidRPr="00C80652" w:rsidTr="00767410">
        <w:trPr>
          <w:gridAfter w:val="1"/>
          <w:wAfter w:w="7" w:type="dxa"/>
          <w:trHeight w:val="57"/>
        </w:trPr>
        <w:tc>
          <w:tcPr>
            <w:tcW w:w="905" w:type="dxa"/>
            <w:vMerge w:val="restart"/>
            <w:shd w:val="clear" w:color="auto" w:fill="auto"/>
            <w:noWrap/>
            <w:vAlign w:val="center"/>
            <w:hideMark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6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OCAK</w:t>
            </w:r>
          </w:p>
        </w:tc>
        <w:tc>
          <w:tcPr>
            <w:tcW w:w="729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266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2547 sayılı Kanun'un 31.md kapsamında ders veren öğretim elemanlarının, ek ders işlemleri ve sınav ücret ödemeleri ile SGK çıkış işlemlerinin yapılması,</w:t>
            </w:r>
          </w:p>
        </w:tc>
        <w:tc>
          <w:tcPr>
            <w:tcW w:w="1296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Tamamlandı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A0604D" w:rsidRPr="00C80652" w:rsidTr="00767410">
        <w:trPr>
          <w:gridAfter w:val="1"/>
          <w:wAfter w:w="7" w:type="dxa"/>
          <w:trHeight w:val="57"/>
        </w:trPr>
        <w:tc>
          <w:tcPr>
            <w:tcW w:w="905" w:type="dxa"/>
            <w:vMerge/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2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266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657/89'a göre ders veren öğretim elemanlarının ek ders işlemleri ve ödemelerinin yapılması,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23-27 Şubat 2026</w:t>
            </w:r>
          </w:p>
        </w:tc>
      </w:tr>
      <w:tr w:rsidR="00A0604D" w:rsidRPr="00C80652" w:rsidTr="00767410">
        <w:trPr>
          <w:gridAfter w:val="1"/>
          <w:wAfter w:w="7" w:type="dxa"/>
          <w:trHeight w:val="57"/>
        </w:trPr>
        <w:tc>
          <w:tcPr>
            <w:tcW w:w="905" w:type="dxa"/>
            <w:vMerge/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2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604D" w:rsidRPr="00766445" w:rsidRDefault="00A0604D" w:rsidP="00A0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664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Birimlerden makine teçhizat taleplerinin toplanması </w:t>
            </w:r>
            <w:r w:rsidRPr="00B266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ve İdari</w:t>
            </w:r>
            <w:r w:rsidRPr="007664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ve Mali İşler Daire Başkanlığına gönderilmesi,     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A0604D" w:rsidRPr="00C80652" w:rsidTr="00767410">
        <w:trPr>
          <w:gridAfter w:val="1"/>
          <w:wAfter w:w="7" w:type="dxa"/>
          <w:trHeight w:val="57"/>
        </w:trPr>
        <w:tc>
          <w:tcPr>
            <w:tcW w:w="905" w:type="dxa"/>
            <w:vMerge/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2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266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Fakülte öğretim elemanlarının ek ders işlemleri ve ödemeleri ile sınav ücret ödeme işlemlerinin yapılması,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23-27 Şubat 2026</w:t>
            </w:r>
          </w:p>
        </w:tc>
      </w:tr>
      <w:tr w:rsidR="00A0604D" w:rsidRPr="00C80652" w:rsidTr="00767410">
        <w:trPr>
          <w:gridAfter w:val="1"/>
          <w:wAfter w:w="7" w:type="dxa"/>
          <w:trHeight w:val="57"/>
        </w:trPr>
        <w:tc>
          <w:tcPr>
            <w:tcW w:w="905" w:type="dxa"/>
            <w:vMerge/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2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266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Fakültemiz mali satın alma komisyon üyelerinin (harcama onayı, piyasa fiyat araştırması, muayene kabul komisyonu) belirlenmesi ve Strateji ve Geliştirme Daire Başkanlığına gönderilmesi,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A0604D" w:rsidRPr="00C80652" w:rsidTr="00767410">
        <w:trPr>
          <w:gridAfter w:val="1"/>
          <w:wAfter w:w="7" w:type="dxa"/>
          <w:trHeight w:val="57"/>
        </w:trPr>
        <w:tc>
          <w:tcPr>
            <w:tcW w:w="905" w:type="dxa"/>
            <w:vMerge/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2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604D" w:rsidRPr="00766445" w:rsidRDefault="00A0604D" w:rsidP="00A0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664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Muhtasar Beyannamesi düzenlenmesi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Tamamlandı</w:t>
            </w:r>
          </w:p>
        </w:tc>
        <w:tc>
          <w:tcPr>
            <w:tcW w:w="16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A0604D" w:rsidRPr="00C80652" w:rsidTr="00767410">
        <w:trPr>
          <w:gridAfter w:val="1"/>
          <w:wAfter w:w="7" w:type="dxa"/>
          <w:trHeight w:val="57"/>
        </w:trPr>
        <w:tc>
          <w:tcPr>
            <w:tcW w:w="905" w:type="dxa"/>
            <w:vMerge/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2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266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Öğretim üyesi ve öğretim görevlilerinin jüri ödemeleri ve Strateji Geliştirme Daire Başkanlığına gönderilmesi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Tamamlandı</w:t>
            </w:r>
          </w:p>
        </w:tc>
        <w:tc>
          <w:tcPr>
            <w:tcW w:w="16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A0604D" w:rsidRPr="00C80652" w:rsidTr="00767410">
        <w:trPr>
          <w:gridAfter w:val="1"/>
          <w:wAfter w:w="7" w:type="dxa"/>
          <w:trHeight w:val="57"/>
        </w:trPr>
        <w:tc>
          <w:tcPr>
            <w:tcW w:w="905" w:type="dxa"/>
            <w:vMerge/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2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266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Stajyer öğrencilerin SGK giriş-çıkış işlemleri ve muhtasar beyannamesi düzenlenmesi Sağlık Kültür ve Spor Daire Başkanlığı ile Strateji Geliştirme Daire Başkanlığına gönderilmesi,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Tamamlandı</w:t>
            </w:r>
          </w:p>
        </w:tc>
        <w:tc>
          <w:tcPr>
            <w:tcW w:w="16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A0604D" w:rsidRPr="00C80652" w:rsidTr="00767410">
        <w:trPr>
          <w:gridAfter w:val="1"/>
          <w:wAfter w:w="7" w:type="dxa"/>
          <w:trHeight w:val="57"/>
        </w:trPr>
        <w:tc>
          <w:tcPr>
            <w:tcW w:w="905" w:type="dxa"/>
            <w:vMerge w:val="restart"/>
            <w:shd w:val="clear" w:color="auto" w:fill="auto"/>
            <w:noWrap/>
            <w:vAlign w:val="center"/>
            <w:hideMark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6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ŞUBAT</w:t>
            </w:r>
          </w:p>
        </w:tc>
        <w:tc>
          <w:tcPr>
            <w:tcW w:w="729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266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2547 sayılı Kanun'un 31.md kapsamında ders verecek öğretim elemanlarının, ek ders ödeme işlemleri ile SGK girişlerinin yapılması,      </w:t>
            </w:r>
          </w:p>
        </w:tc>
        <w:tc>
          <w:tcPr>
            <w:tcW w:w="1296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A0604D" w:rsidRPr="00BE0273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tr-TR"/>
              </w:rPr>
            </w:pPr>
            <w:r w:rsidRPr="00BE027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tr-TR"/>
              </w:rPr>
              <w:t>1-23 Mart 2026 arası yapılmaktadır.</w:t>
            </w:r>
          </w:p>
        </w:tc>
      </w:tr>
      <w:tr w:rsidR="00A0604D" w:rsidRPr="00C80652" w:rsidTr="00767410">
        <w:trPr>
          <w:gridAfter w:val="1"/>
          <w:wAfter w:w="7" w:type="dxa"/>
          <w:trHeight w:val="57"/>
        </w:trPr>
        <w:tc>
          <w:tcPr>
            <w:tcW w:w="905" w:type="dxa"/>
            <w:vMerge/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2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266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657/89'a göre ders veren öğretim elemanlarının ek ders işlemleri ve ödemelerinin yapılması,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604D" w:rsidRPr="00DE007C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tr-TR"/>
              </w:rPr>
              <w:t>Akademik Takvim Bahar dönemi başladıktan sonra yapılacaktır.</w:t>
            </w:r>
          </w:p>
        </w:tc>
      </w:tr>
      <w:tr w:rsidR="00A0604D" w:rsidRPr="00C80652" w:rsidTr="00767410">
        <w:trPr>
          <w:gridAfter w:val="1"/>
          <w:wAfter w:w="7" w:type="dxa"/>
          <w:trHeight w:val="57"/>
        </w:trPr>
        <w:tc>
          <w:tcPr>
            <w:tcW w:w="905" w:type="dxa"/>
            <w:vMerge/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2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Maaş Girişlerinin yapılması/ Kesenek Bilgi Sistemine gönderilmesi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Tamamlandı</w:t>
            </w:r>
          </w:p>
        </w:tc>
        <w:tc>
          <w:tcPr>
            <w:tcW w:w="16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A0604D" w:rsidRPr="00C80652" w:rsidTr="00767410">
        <w:trPr>
          <w:gridAfter w:val="1"/>
          <w:wAfter w:w="7" w:type="dxa"/>
          <w:trHeight w:val="57"/>
        </w:trPr>
        <w:tc>
          <w:tcPr>
            <w:tcW w:w="905" w:type="dxa"/>
            <w:vMerge/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2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266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Fakülte öğretim elemanlarının ek ders işlemleri ve ödemelerinin yapılması,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tr-TR"/>
              </w:rPr>
              <w:t>23-27 Şubat 2026</w:t>
            </w:r>
          </w:p>
        </w:tc>
      </w:tr>
      <w:tr w:rsidR="00A0604D" w:rsidRPr="00C80652" w:rsidTr="00767410">
        <w:trPr>
          <w:gridAfter w:val="1"/>
          <w:wAfter w:w="7" w:type="dxa"/>
          <w:trHeight w:val="57"/>
        </w:trPr>
        <w:tc>
          <w:tcPr>
            <w:tcW w:w="905" w:type="dxa"/>
            <w:vMerge/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2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604D" w:rsidRPr="00766445" w:rsidRDefault="00A0604D" w:rsidP="00A0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664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Muhtasar Beyannamesi düzenlenmesi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604D" w:rsidRPr="00DE007C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tr-TR"/>
              </w:rPr>
              <w:t>1-23 Mart 2026 arası yapılmaktadır.</w:t>
            </w:r>
          </w:p>
        </w:tc>
      </w:tr>
      <w:tr w:rsidR="00A0604D" w:rsidRPr="00C80652" w:rsidTr="00767410">
        <w:trPr>
          <w:gridAfter w:val="1"/>
          <w:wAfter w:w="7" w:type="dxa"/>
          <w:trHeight w:val="57"/>
        </w:trPr>
        <w:tc>
          <w:tcPr>
            <w:tcW w:w="905" w:type="dxa"/>
            <w:vMerge/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2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266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Öğretim üyesi ve öğretim görevlilerinin jüri ödemeleri ve Strateji Geliştirme Daire Başkanlığına gönderilmesi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Jüri Formları geldiği 5 iş günü içerisinde yapılmaktadır.</w:t>
            </w:r>
          </w:p>
        </w:tc>
      </w:tr>
      <w:tr w:rsidR="00A0604D" w:rsidRPr="00C80652" w:rsidTr="00767410">
        <w:trPr>
          <w:gridAfter w:val="1"/>
          <w:wAfter w:w="7" w:type="dxa"/>
          <w:trHeight w:val="57"/>
        </w:trPr>
        <w:tc>
          <w:tcPr>
            <w:tcW w:w="905" w:type="dxa"/>
            <w:vMerge/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2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266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Stajyer öğrencilerin SGK giriş-çıkış işlemleri ve muhtasar beyannamesi düzenlenmesi Sağlık Kültür ve Spor Daire Başkanlığı ile Strateji Geliştirme Daire Başkanlığına gönderilmesi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604D" w:rsidRPr="00DE007C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tr-TR"/>
              </w:rPr>
              <w:t>1-23 Mart 2026 arası yapılmaktadır.</w:t>
            </w:r>
          </w:p>
        </w:tc>
      </w:tr>
      <w:tr w:rsidR="00A0604D" w:rsidRPr="00C80652" w:rsidTr="00CE08AB">
        <w:trPr>
          <w:gridAfter w:val="1"/>
          <w:wAfter w:w="7" w:type="dxa"/>
          <w:trHeight w:val="57"/>
        </w:trPr>
        <w:tc>
          <w:tcPr>
            <w:tcW w:w="905" w:type="dxa"/>
            <w:vMerge w:val="restart"/>
            <w:shd w:val="clear" w:color="auto" w:fill="auto"/>
            <w:noWrap/>
            <w:vAlign w:val="center"/>
            <w:hideMark/>
          </w:tcPr>
          <w:p w:rsidR="00A0604D" w:rsidRPr="00582D8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82D8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MART</w:t>
            </w:r>
          </w:p>
        </w:tc>
        <w:tc>
          <w:tcPr>
            <w:tcW w:w="729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266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2547 sayılı Kanun'un 31.md kapsamında ders verecek öğretim elemanlarının, ek ders ödeme işlemlerinin yapılması,                                                                                                               </w:t>
            </w:r>
          </w:p>
        </w:tc>
        <w:tc>
          <w:tcPr>
            <w:tcW w:w="1296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1-23 Nisan 2026 arası yapılmaktadır.</w:t>
            </w:r>
          </w:p>
        </w:tc>
      </w:tr>
      <w:tr w:rsidR="00A0604D" w:rsidRPr="00C80652" w:rsidTr="00767410">
        <w:trPr>
          <w:gridAfter w:val="1"/>
          <w:wAfter w:w="7" w:type="dxa"/>
          <w:trHeight w:val="57"/>
        </w:trPr>
        <w:tc>
          <w:tcPr>
            <w:tcW w:w="905" w:type="dxa"/>
            <w:vMerge/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2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266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657/89'a göre ders veren öğretim elemanlarının ek ders işlemleri ve ödemelerinin yapılması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1-23 Nisan 2026 arası yapılmaktadır.</w:t>
            </w:r>
          </w:p>
        </w:tc>
      </w:tr>
      <w:tr w:rsidR="00A0604D" w:rsidRPr="00C80652" w:rsidTr="00767410">
        <w:trPr>
          <w:gridAfter w:val="1"/>
          <w:wAfter w:w="7" w:type="dxa"/>
          <w:trHeight w:val="57"/>
        </w:trPr>
        <w:tc>
          <w:tcPr>
            <w:tcW w:w="905" w:type="dxa"/>
            <w:vMerge/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2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Maaş Girişlerinin yapılması/ Kesenek Bilgi Sistemine gönderilmesi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1-25 Mart 2026</w:t>
            </w:r>
          </w:p>
        </w:tc>
      </w:tr>
      <w:tr w:rsidR="00A0604D" w:rsidRPr="00C80652" w:rsidTr="00767410">
        <w:trPr>
          <w:gridAfter w:val="1"/>
          <w:wAfter w:w="7" w:type="dxa"/>
          <w:trHeight w:val="57"/>
        </w:trPr>
        <w:tc>
          <w:tcPr>
            <w:tcW w:w="905" w:type="dxa"/>
            <w:vMerge/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2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604D" w:rsidRPr="00766445" w:rsidRDefault="00A0604D" w:rsidP="00A0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664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Fakülte öğretim elemanlarının ek ders işlemleri ve ödemelerinin yapılması,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1-23 Nisan 2026 arası yapılmaktadır.</w:t>
            </w:r>
          </w:p>
        </w:tc>
      </w:tr>
      <w:tr w:rsidR="00A0604D" w:rsidRPr="00C80652" w:rsidTr="00767410">
        <w:trPr>
          <w:gridAfter w:val="1"/>
          <w:wAfter w:w="7" w:type="dxa"/>
          <w:trHeight w:val="57"/>
        </w:trPr>
        <w:tc>
          <w:tcPr>
            <w:tcW w:w="905" w:type="dxa"/>
            <w:vMerge/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2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604D" w:rsidRPr="00766445" w:rsidRDefault="00A0604D" w:rsidP="00A0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664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Muhtasar Beyannamesi düzenlenmesi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1-23 Nisan 2026 arası yapılmaktadır</w:t>
            </w:r>
          </w:p>
        </w:tc>
      </w:tr>
      <w:tr w:rsidR="00A0604D" w:rsidRPr="00C80652" w:rsidTr="00767410">
        <w:trPr>
          <w:gridAfter w:val="1"/>
          <w:wAfter w:w="7" w:type="dxa"/>
          <w:trHeight w:val="57"/>
        </w:trPr>
        <w:tc>
          <w:tcPr>
            <w:tcW w:w="905" w:type="dxa"/>
            <w:vMerge/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2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266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Öğretim üyesi ve öğretim görevlilerinin jüri ödemeleri ve Strateji Geliştirme Daire Başkanlığına gönderilmesi,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Jüri Formları geldiği 5 iş günü içerisinde yapılmaktadır.</w:t>
            </w:r>
          </w:p>
        </w:tc>
      </w:tr>
      <w:tr w:rsidR="00A0604D" w:rsidRPr="00C80652" w:rsidTr="00767410">
        <w:trPr>
          <w:gridAfter w:val="1"/>
          <w:wAfter w:w="7" w:type="dxa"/>
          <w:trHeight w:val="57"/>
        </w:trPr>
        <w:tc>
          <w:tcPr>
            <w:tcW w:w="905" w:type="dxa"/>
            <w:vMerge/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2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266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Stajyer öğrencilerin SGK giriş-çıkış işlemleri ve muhtasar beyannamesi düzenlenmesi Sağlık Kültür ve Spor Daire Başkanlığı ile Strateji Geliştirme Daire Başkanlığına gönderilmesi,                                  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1-23 Nisan 2026 arası yapılmaktadır.</w:t>
            </w:r>
          </w:p>
        </w:tc>
      </w:tr>
      <w:tr w:rsidR="00A0604D" w:rsidRPr="00C80652" w:rsidTr="00CE08AB">
        <w:trPr>
          <w:gridAfter w:val="1"/>
          <w:wAfter w:w="7" w:type="dxa"/>
          <w:trHeight w:val="57"/>
        </w:trPr>
        <w:tc>
          <w:tcPr>
            <w:tcW w:w="905" w:type="dxa"/>
            <w:vMerge w:val="restart"/>
            <w:shd w:val="clear" w:color="auto" w:fill="auto"/>
            <w:noWrap/>
            <w:vAlign w:val="center"/>
            <w:hideMark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6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NİSAN</w:t>
            </w:r>
          </w:p>
        </w:tc>
        <w:tc>
          <w:tcPr>
            <w:tcW w:w="729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266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2547 sayılı Kanun'un 31.md kapsamında ders verecek öğretim elemanlarının, ek ders ödeme işlemlerinin yapılması,                                                                                                               </w:t>
            </w:r>
          </w:p>
        </w:tc>
        <w:tc>
          <w:tcPr>
            <w:tcW w:w="1296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1-23 Mayıs 2026 arası yapılmaktadır.</w:t>
            </w:r>
          </w:p>
        </w:tc>
      </w:tr>
      <w:tr w:rsidR="00A0604D" w:rsidRPr="00C80652" w:rsidTr="00767410">
        <w:trPr>
          <w:gridAfter w:val="1"/>
          <w:wAfter w:w="7" w:type="dxa"/>
          <w:trHeight w:val="57"/>
        </w:trPr>
        <w:tc>
          <w:tcPr>
            <w:tcW w:w="905" w:type="dxa"/>
            <w:vMerge/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2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266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657/89'a göre ders veren öğretim elemanlarının ek ders işlemleri ve ödemelerinin yapılması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1-23 Mayıs 2026 arası yapılmaktadır.</w:t>
            </w:r>
          </w:p>
        </w:tc>
      </w:tr>
      <w:tr w:rsidR="00A0604D" w:rsidRPr="00C80652" w:rsidTr="00767410">
        <w:trPr>
          <w:gridAfter w:val="1"/>
          <w:wAfter w:w="7" w:type="dxa"/>
          <w:trHeight w:val="57"/>
        </w:trPr>
        <w:tc>
          <w:tcPr>
            <w:tcW w:w="905" w:type="dxa"/>
            <w:vMerge/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2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Maaş Girişlerinin yapılması/ Kesenek Bilgi Sistemine gönderilmesi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1-25 Nisan 2026</w:t>
            </w:r>
          </w:p>
        </w:tc>
      </w:tr>
      <w:tr w:rsidR="00A0604D" w:rsidRPr="00C80652" w:rsidTr="00767410">
        <w:trPr>
          <w:gridAfter w:val="1"/>
          <w:wAfter w:w="7" w:type="dxa"/>
          <w:trHeight w:val="57"/>
        </w:trPr>
        <w:tc>
          <w:tcPr>
            <w:tcW w:w="905" w:type="dxa"/>
            <w:vMerge/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2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604D" w:rsidRPr="00766445" w:rsidRDefault="00A0604D" w:rsidP="00A0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664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Fakülte öğretim elemanlarının ek ders işlemleri ve ödemelerinin yapılması,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1-23 Mayıs 2026 arası yapılmaktadır.</w:t>
            </w:r>
          </w:p>
        </w:tc>
      </w:tr>
      <w:tr w:rsidR="00A0604D" w:rsidRPr="00C80652" w:rsidTr="00767410">
        <w:trPr>
          <w:gridAfter w:val="1"/>
          <w:wAfter w:w="7" w:type="dxa"/>
          <w:trHeight w:val="57"/>
        </w:trPr>
        <w:tc>
          <w:tcPr>
            <w:tcW w:w="905" w:type="dxa"/>
            <w:vMerge/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2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604D" w:rsidRPr="00766445" w:rsidRDefault="00A0604D" w:rsidP="00A0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664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Muhtasar Beyannamesi düzenlenmesi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1-23 Mayıs 2026 arası yapılmaktadır</w:t>
            </w:r>
          </w:p>
        </w:tc>
      </w:tr>
      <w:tr w:rsidR="00A0604D" w:rsidRPr="00C80652" w:rsidTr="00767410">
        <w:trPr>
          <w:gridAfter w:val="1"/>
          <w:wAfter w:w="7" w:type="dxa"/>
          <w:trHeight w:val="57"/>
        </w:trPr>
        <w:tc>
          <w:tcPr>
            <w:tcW w:w="905" w:type="dxa"/>
            <w:vMerge/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2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266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Öğretim üyesi ve öğretim görevlilerinin jüri ödemeleri ve Strateji Geliştirme Daire Başkanlığına gönderilmesi,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Jüri Formları geldiği 5 iş günü içerisinde yapılmaktadır.</w:t>
            </w:r>
          </w:p>
        </w:tc>
      </w:tr>
      <w:tr w:rsidR="00A0604D" w:rsidRPr="00C80652" w:rsidTr="00767410">
        <w:trPr>
          <w:gridAfter w:val="1"/>
          <w:wAfter w:w="7" w:type="dxa"/>
          <w:trHeight w:val="57"/>
        </w:trPr>
        <w:tc>
          <w:tcPr>
            <w:tcW w:w="905" w:type="dxa"/>
            <w:vMerge/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2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266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Stajyer öğrencilerin SGK giriş-çıkış işlemleri ve muhtasar beyannamesi düzenlenmesi Sağlık Kültür ve Spor Daire Başkanlığı ile Strateji Geliştirme Daire Başkanlığına gönderilmesi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1-23 Mayıs 2026 arası yapılmaktadır.</w:t>
            </w:r>
          </w:p>
        </w:tc>
      </w:tr>
      <w:tr w:rsidR="00A0604D" w:rsidRPr="00C80652" w:rsidTr="00767410">
        <w:trPr>
          <w:gridAfter w:val="1"/>
          <w:wAfter w:w="7" w:type="dxa"/>
          <w:trHeight w:val="57"/>
        </w:trPr>
        <w:tc>
          <w:tcPr>
            <w:tcW w:w="905" w:type="dxa"/>
            <w:vMerge w:val="restart"/>
            <w:shd w:val="clear" w:color="auto" w:fill="auto"/>
            <w:noWrap/>
            <w:vAlign w:val="center"/>
            <w:hideMark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6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MAYIS</w:t>
            </w:r>
          </w:p>
        </w:tc>
        <w:tc>
          <w:tcPr>
            <w:tcW w:w="729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266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2547 sayılı Kanun'un 31.md kapsamında ders verecek öğretim elemanlarının, ek ders ödeme işlemlerinin yapılması,                                                                                                               </w:t>
            </w:r>
          </w:p>
        </w:tc>
        <w:tc>
          <w:tcPr>
            <w:tcW w:w="1296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1-23 Haziran 2026 arası yapılmaktadır.</w:t>
            </w:r>
          </w:p>
        </w:tc>
      </w:tr>
      <w:tr w:rsidR="00A0604D" w:rsidRPr="00C80652" w:rsidTr="00767410">
        <w:trPr>
          <w:gridAfter w:val="1"/>
          <w:wAfter w:w="7" w:type="dxa"/>
          <w:trHeight w:val="57"/>
        </w:trPr>
        <w:tc>
          <w:tcPr>
            <w:tcW w:w="905" w:type="dxa"/>
            <w:vMerge/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2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266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657/89'a göre ders veren öğretim elemanlarının ek ders işlemleri ve ödemelerinin yapılması,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1-23 Haziran 2026 arası yapılmaktadır.</w:t>
            </w:r>
          </w:p>
        </w:tc>
      </w:tr>
      <w:tr w:rsidR="00A0604D" w:rsidRPr="00C80652" w:rsidTr="00767410">
        <w:trPr>
          <w:gridAfter w:val="1"/>
          <w:wAfter w:w="7" w:type="dxa"/>
          <w:trHeight w:val="57"/>
        </w:trPr>
        <w:tc>
          <w:tcPr>
            <w:tcW w:w="905" w:type="dxa"/>
            <w:vMerge/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2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Maaş Girişlerinin yapılması/ Kesenek Bilgi Sistemine gönderilmesi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1-25 Mayıs 2026</w:t>
            </w:r>
          </w:p>
        </w:tc>
      </w:tr>
      <w:tr w:rsidR="00A0604D" w:rsidRPr="00C80652" w:rsidTr="00767410">
        <w:trPr>
          <w:gridAfter w:val="1"/>
          <w:wAfter w:w="7" w:type="dxa"/>
          <w:trHeight w:val="57"/>
        </w:trPr>
        <w:tc>
          <w:tcPr>
            <w:tcW w:w="905" w:type="dxa"/>
            <w:vMerge/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2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266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Fakülte öğretim elemanlarının ek ders işlemleri ve ödemelerinin yapılması,</w:t>
            </w:r>
            <w:r w:rsidRPr="00B266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br w:type="page"/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1-23 Haziran 2026 arası yapılmaktadır.</w:t>
            </w:r>
          </w:p>
        </w:tc>
      </w:tr>
      <w:tr w:rsidR="00A0604D" w:rsidRPr="00C80652" w:rsidTr="00767410">
        <w:trPr>
          <w:gridAfter w:val="1"/>
          <w:wAfter w:w="7" w:type="dxa"/>
          <w:trHeight w:val="57"/>
        </w:trPr>
        <w:tc>
          <w:tcPr>
            <w:tcW w:w="905" w:type="dxa"/>
            <w:vMerge/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2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604D" w:rsidRPr="00766445" w:rsidRDefault="00A0604D" w:rsidP="00A0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664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Fakülte öğretim elemanlarının ek ders işlemleri ve ödemelerinin yapılması,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1-23 Haziran 2026 arası yapılmaktadır</w:t>
            </w:r>
          </w:p>
        </w:tc>
      </w:tr>
      <w:tr w:rsidR="00A0604D" w:rsidRPr="00C80652" w:rsidTr="00767410">
        <w:trPr>
          <w:gridAfter w:val="1"/>
          <w:wAfter w:w="7" w:type="dxa"/>
          <w:trHeight w:val="57"/>
        </w:trPr>
        <w:tc>
          <w:tcPr>
            <w:tcW w:w="905" w:type="dxa"/>
            <w:vMerge/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2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604D" w:rsidRPr="00766445" w:rsidRDefault="00A0604D" w:rsidP="00A0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664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Muhtasar Beyannamesi düzenlenmesi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1-23 Haziran 2026 arası yapılmaktadır</w:t>
            </w:r>
          </w:p>
        </w:tc>
      </w:tr>
      <w:tr w:rsidR="00A0604D" w:rsidRPr="00C80652" w:rsidTr="00767410">
        <w:trPr>
          <w:gridAfter w:val="1"/>
          <w:wAfter w:w="7" w:type="dxa"/>
          <w:trHeight w:val="57"/>
        </w:trPr>
        <w:tc>
          <w:tcPr>
            <w:tcW w:w="905" w:type="dxa"/>
            <w:vMerge/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2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266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Öğretim üyeleri, öğretim görevlilerinin yurt içi-yurt dışı geçici görev yolluk görevlendirmelerinin işlemleri ve ödemeleri,</w:t>
            </w:r>
            <w:r w:rsidRPr="00B266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br w:type="page"/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Jüri Formları geldiği 5 iş günü içerisinde yapılmaktadır.</w:t>
            </w:r>
          </w:p>
        </w:tc>
      </w:tr>
      <w:tr w:rsidR="00A0604D" w:rsidRPr="00C80652" w:rsidTr="00767410">
        <w:trPr>
          <w:gridAfter w:val="1"/>
          <w:wAfter w:w="7" w:type="dxa"/>
          <w:trHeight w:val="57"/>
        </w:trPr>
        <w:tc>
          <w:tcPr>
            <w:tcW w:w="905" w:type="dxa"/>
            <w:vMerge/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2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266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Stajyer öğrencilerin SGK giriş-çıkış işlemleri ve muhtasar beyannamesi düzenlenmesi Sağlık Kültür ve Spor Daire Başkanlığı ile Strateji Geliştirme Daire Başkanlığına gönderilmesi,                                 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1-23 Haziran 2026 arası yapılmaktadır.</w:t>
            </w:r>
          </w:p>
        </w:tc>
      </w:tr>
      <w:tr w:rsidR="00A0604D" w:rsidRPr="00C80652" w:rsidTr="00CE08AB">
        <w:trPr>
          <w:gridAfter w:val="1"/>
          <w:wAfter w:w="7" w:type="dxa"/>
          <w:trHeight w:val="57"/>
        </w:trPr>
        <w:tc>
          <w:tcPr>
            <w:tcW w:w="905" w:type="dxa"/>
            <w:vMerge w:val="restart"/>
            <w:shd w:val="clear" w:color="auto" w:fill="auto"/>
            <w:noWrap/>
            <w:vAlign w:val="center"/>
            <w:hideMark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6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lastRenderedPageBreak/>
              <w:t>HAZİRAN</w:t>
            </w:r>
          </w:p>
        </w:tc>
        <w:tc>
          <w:tcPr>
            <w:tcW w:w="729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Maaş Girişlerinin yapılması/ Kesenek Bilgi Sistemine gönderilmesi</w:t>
            </w:r>
          </w:p>
        </w:tc>
        <w:tc>
          <w:tcPr>
            <w:tcW w:w="1296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1-25 Haziran 2026</w:t>
            </w:r>
          </w:p>
        </w:tc>
      </w:tr>
      <w:tr w:rsidR="00A0604D" w:rsidRPr="00C80652" w:rsidTr="00767410">
        <w:trPr>
          <w:gridAfter w:val="1"/>
          <w:wAfter w:w="7" w:type="dxa"/>
          <w:trHeight w:val="57"/>
        </w:trPr>
        <w:tc>
          <w:tcPr>
            <w:tcW w:w="905" w:type="dxa"/>
            <w:vMerge/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2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266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2547 sayılı Kanun'un 31. Maddesi kapsamında ders veren öğretim elemanlarının, ek ders işlemleri ve sınav ücret ödemeleri ile SGK çıkış işlemlerinin yapılması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Akademik Takvim bitişinde SGK çıkışı yapılmaktadır.</w:t>
            </w:r>
          </w:p>
        </w:tc>
      </w:tr>
      <w:tr w:rsidR="00A0604D" w:rsidRPr="00C80652" w:rsidTr="00767410">
        <w:trPr>
          <w:gridAfter w:val="1"/>
          <w:wAfter w:w="7" w:type="dxa"/>
          <w:trHeight w:val="57"/>
        </w:trPr>
        <w:tc>
          <w:tcPr>
            <w:tcW w:w="905" w:type="dxa"/>
            <w:vMerge/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2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266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657/89'a göre ders veren öğretim elemanlarının ek ders işlemleri ve ödemelerinin yapılması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1-23 Temmuz 2026 arası yapılmaktadır.</w:t>
            </w:r>
          </w:p>
        </w:tc>
      </w:tr>
      <w:tr w:rsidR="00A0604D" w:rsidRPr="00C80652" w:rsidTr="00767410">
        <w:trPr>
          <w:gridAfter w:val="1"/>
          <w:wAfter w:w="7" w:type="dxa"/>
          <w:trHeight w:val="57"/>
        </w:trPr>
        <w:tc>
          <w:tcPr>
            <w:tcW w:w="905" w:type="dxa"/>
            <w:vMerge/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2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266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Fakülte öğretim elemanlarının ek ders işlemleri ve ödemeleri ile sınav ücret ödeme işlemlerinin yapılması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A0604D" w:rsidRPr="00C80652" w:rsidTr="00767410">
        <w:trPr>
          <w:gridAfter w:val="1"/>
          <w:wAfter w:w="7" w:type="dxa"/>
          <w:trHeight w:val="57"/>
        </w:trPr>
        <w:tc>
          <w:tcPr>
            <w:tcW w:w="905" w:type="dxa"/>
            <w:vMerge/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2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604D" w:rsidRPr="00766445" w:rsidRDefault="00A0604D" w:rsidP="00A0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664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Fakülte öğretim elemanlarının ek ders ödeme işlemlerinin yapılması,          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1-23 Temmuz 2026 arası yapılmaktadır.</w:t>
            </w:r>
          </w:p>
        </w:tc>
      </w:tr>
      <w:tr w:rsidR="00A0604D" w:rsidRPr="00C80652" w:rsidTr="00767410">
        <w:trPr>
          <w:gridAfter w:val="1"/>
          <w:wAfter w:w="7" w:type="dxa"/>
          <w:trHeight w:val="57"/>
        </w:trPr>
        <w:tc>
          <w:tcPr>
            <w:tcW w:w="905" w:type="dxa"/>
            <w:vMerge/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2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604D" w:rsidRPr="00766445" w:rsidRDefault="00A0604D" w:rsidP="00A0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664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Muhtasar Beyannamesi düzenlenmesi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1-23 Temmuz 2026 arası yapılmaktadır.</w:t>
            </w:r>
          </w:p>
        </w:tc>
      </w:tr>
      <w:tr w:rsidR="00A0604D" w:rsidRPr="00C80652" w:rsidTr="00767410">
        <w:trPr>
          <w:gridAfter w:val="1"/>
          <w:wAfter w:w="7" w:type="dxa"/>
          <w:trHeight w:val="57"/>
        </w:trPr>
        <w:tc>
          <w:tcPr>
            <w:tcW w:w="905" w:type="dxa"/>
            <w:vMerge/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2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266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Öğretim elemanı ve öğretim görevlilerinin ek ders işlemleri ve ödemesi, SGK giriş-çıkış işlemlerinin yapılması,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Jüri Formları geldiği 5 iş günü içerisinde yapılmaktadır.</w:t>
            </w:r>
          </w:p>
        </w:tc>
      </w:tr>
      <w:tr w:rsidR="00A0604D" w:rsidRPr="00C80652" w:rsidTr="00767410">
        <w:trPr>
          <w:gridAfter w:val="1"/>
          <w:wAfter w:w="7" w:type="dxa"/>
          <w:trHeight w:val="57"/>
        </w:trPr>
        <w:tc>
          <w:tcPr>
            <w:tcW w:w="905" w:type="dxa"/>
            <w:vMerge/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29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04D" w:rsidRPr="00766445" w:rsidRDefault="00A0604D" w:rsidP="00A0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664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Stajyer öğrencilerin SGK giriş-çıkış işlemlerinin yapılması ve Sağlık Kültür ve Spor Daire Başkanlığı ile Strateji Geliştirme Daire Başkanlığına gönderilmesi,                                  </w:t>
            </w:r>
          </w:p>
        </w:tc>
        <w:tc>
          <w:tcPr>
            <w:tcW w:w="129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1-23 Temmuz 2026 arası yapılmaktadır.</w:t>
            </w:r>
          </w:p>
        </w:tc>
      </w:tr>
      <w:tr w:rsidR="00A0604D" w:rsidRPr="00C80652" w:rsidTr="00CE08AB">
        <w:trPr>
          <w:gridAfter w:val="1"/>
          <w:wAfter w:w="7" w:type="dxa"/>
          <w:trHeight w:val="57"/>
        </w:trPr>
        <w:tc>
          <w:tcPr>
            <w:tcW w:w="905" w:type="dxa"/>
            <w:vMerge w:val="restart"/>
            <w:shd w:val="clear" w:color="auto" w:fill="auto"/>
            <w:noWrap/>
            <w:vAlign w:val="center"/>
            <w:hideMark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6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TEMMUZ</w:t>
            </w:r>
          </w:p>
        </w:tc>
        <w:tc>
          <w:tcPr>
            <w:tcW w:w="729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Maaş Girişlerinin yapılması/ Kesenek Bilgi Sistemine gönderilmesi</w:t>
            </w:r>
          </w:p>
        </w:tc>
        <w:tc>
          <w:tcPr>
            <w:tcW w:w="1296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1-25 Temmuz 2026</w:t>
            </w:r>
          </w:p>
        </w:tc>
      </w:tr>
      <w:tr w:rsidR="00A0604D" w:rsidRPr="00C80652" w:rsidTr="00767410">
        <w:trPr>
          <w:gridAfter w:val="1"/>
          <w:wAfter w:w="7" w:type="dxa"/>
          <w:trHeight w:val="57"/>
        </w:trPr>
        <w:tc>
          <w:tcPr>
            <w:tcW w:w="905" w:type="dxa"/>
            <w:vMerge/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2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266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Öğretim elemanı ve öğretim görevlilerinin ek ders işlemleri ve ödemesi, SGK giriş- çıkış işlemlerinin yapılması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Akademik Takvim</w:t>
            </w:r>
          </w:p>
        </w:tc>
      </w:tr>
      <w:tr w:rsidR="00A0604D" w:rsidRPr="00C80652" w:rsidTr="00767410">
        <w:trPr>
          <w:gridAfter w:val="1"/>
          <w:wAfter w:w="7" w:type="dxa"/>
          <w:trHeight w:val="57"/>
        </w:trPr>
        <w:tc>
          <w:tcPr>
            <w:tcW w:w="905" w:type="dxa"/>
            <w:vMerge/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2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266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Stajyer öğrencilerin SGK giriş-çıkış işlemleri ve muhtasar beyannamesi düzenlenmesi Sağlık Kültür ve Spor Daire Başkanlığı ile Strateji Geliştirme Daire Başkanlığına gönderilmesi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1-23 Ağustos 2026 yapılmaktadır.</w:t>
            </w:r>
          </w:p>
        </w:tc>
      </w:tr>
      <w:tr w:rsidR="00A0604D" w:rsidRPr="00C80652" w:rsidTr="00767410">
        <w:trPr>
          <w:gridAfter w:val="1"/>
          <w:wAfter w:w="7" w:type="dxa"/>
          <w:trHeight w:val="57"/>
        </w:trPr>
        <w:tc>
          <w:tcPr>
            <w:tcW w:w="905" w:type="dxa"/>
            <w:vMerge/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2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604D" w:rsidRPr="00766445" w:rsidRDefault="00A0604D" w:rsidP="00A0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664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Muhtasar Beyannamesi düzenlenmesi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1-23 Ağustos 2026 yapılmaktadır.</w:t>
            </w:r>
          </w:p>
        </w:tc>
      </w:tr>
      <w:tr w:rsidR="00A0604D" w:rsidRPr="00C80652" w:rsidTr="00767410">
        <w:trPr>
          <w:gridAfter w:val="1"/>
          <w:wAfter w:w="7" w:type="dxa"/>
          <w:trHeight w:val="57"/>
        </w:trPr>
        <w:tc>
          <w:tcPr>
            <w:tcW w:w="905" w:type="dxa"/>
            <w:vMerge/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2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604D" w:rsidRPr="00766445" w:rsidRDefault="00A0604D" w:rsidP="00A0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664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Fakülte öğretim elemanlarının sınav ücret ödeme işlemlerinin yapılması,          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Akademik Takvim</w:t>
            </w:r>
          </w:p>
        </w:tc>
      </w:tr>
      <w:tr w:rsidR="00A0604D" w:rsidRPr="00C80652" w:rsidTr="002D4E9C">
        <w:trPr>
          <w:gridAfter w:val="1"/>
          <w:wAfter w:w="7" w:type="dxa"/>
          <w:trHeight w:val="212"/>
        </w:trPr>
        <w:tc>
          <w:tcPr>
            <w:tcW w:w="905" w:type="dxa"/>
            <w:vMerge/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29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266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Yaz okulunda açılacak derslerin kontrol edilmesi, açılan ders var ise iş ve evraklarının tamamlanması                    </w:t>
            </w:r>
          </w:p>
        </w:tc>
        <w:tc>
          <w:tcPr>
            <w:tcW w:w="129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Akademik Takvim</w:t>
            </w:r>
          </w:p>
        </w:tc>
      </w:tr>
      <w:tr w:rsidR="00A0604D" w:rsidRPr="00C80652" w:rsidTr="00CE08AB">
        <w:trPr>
          <w:gridAfter w:val="1"/>
          <w:wAfter w:w="7" w:type="dxa"/>
          <w:trHeight w:val="57"/>
        </w:trPr>
        <w:tc>
          <w:tcPr>
            <w:tcW w:w="905" w:type="dxa"/>
            <w:vMerge w:val="restart"/>
            <w:shd w:val="clear" w:color="auto" w:fill="auto"/>
            <w:noWrap/>
            <w:vAlign w:val="center"/>
            <w:hideMark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6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AĞUSTOS</w:t>
            </w:r>
          </w:p>
        </w:tc>
        <w:tc>
          <w:tcPr>
            <w:tcW w:w="729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0604D" w:rsidRPr="00766445" w:rsidRDefault="00A0604D" w:rsidP="00A0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664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Güz Yarıyılında açılacak dersler ile ders veren öğretim elemanları evraklarının tamamlanması.</w:t>
            </w:r>
          </w:p>
        </w:tc>
        <w:tc>
          <w:tcPr>
            <w:tcW w:w="1296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Akademik Takvim</w:t>
            </w:r>
          </w:p>
        </w:tc>
      </w:tr>
      <w:tr w:rsidR="00A0604D" w:rsidRPr="00C80652" w:rsidTr="00767410">
        <w:trPr>
          <w:gridAfter w:val="1"/>
          <w:wAfter w:w="7" w:type="dxa"/>
          <w:trHeight w:val="57"/>
        </w:trPr>
        <w:tc>
          <w:tcPr>
            <w:tcW w:w="905" w:type="dxa"/>
            <w:vMerge/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2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604D" w:rsidRPr="00766445" w:rsidRDefault="00A0604D" w:rsidP="00A0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664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Muhtasar Beyannamesi düzenlenmesi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A0604D" w:rsidRPr="00C80652" w:rsidTr="00767410">
        <w:trPr>
          <w:gridAfter w:val="1"/>
          <w:wAfter w:w="7" w:type="dxa"/>
          <w:trHeight w:val="57"/>
        </w:trPr>
        <w:tc>
          <w:tcPr>
            <w:tcW w:w="905" w:type="dxa"/>
            <w:vMerge/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2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266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Öğretim elemanı ve öğretim görevlilerinin ek ders işlemleri ve ödemesi, SGK giriş- çıkış işlemlerinin yapılması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Akademik Takvim</w:t>
            </w:r>
          </w:p>
        </w:tc>
      </w:tr>
      <w:tr w:rsidR="00A0604D" w:rsidRPr="00C80652" w:rsidTr="00767410">
        <w:trPr>
          <w:gridAfter w:val="1"/>
          <w:wAfter w:w="7" w:type="dxa"/>
          <w:trHeight w:val="57"/>
        </w:trPr>
        <w:tc>
          <w:tcPr>
            <w:tcW w:w="905" w:type="dxa"/>
            <w:vMerge/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2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Maaş Girişlerinin yapılması/ Kesenek Bilgi Sistemine gönderilmesi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1-25 Ağustos 2026</w:t>
            </w:r>
          </w:p>
        </w:tc>
      </w:tr>
      <w:tr w:rsidR="00A0604D" w:rsidRPr="00C80652" w:rsidTr="00767410">
        <w:trPr>
          <w:gridAfter w:val="1"/>
          <w:wAfter w:w="7" w:type="dxa"/>
          <w:trHeight w:val="57"/>
        </w:trPr>
        <w:tc>
          <w:tcPr>
            <w:tcW w:w="905" w:type="dxa"/>
            <w:vMerge/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2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266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Stajyer öğrencilerin SGK giriş-çıkış işlemleri ve muhtasar beyannamesi düzenlenmesi Sağlık Kültür ve Spor Daire Başkanlığı ile Strateji Geliştirme Daire Başkanlığına gönderilmesi               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1-23 Eylül 2026 arası yapılmaktadır.</w:t>
            </w:r>
          </w:p>
        </w:tc>
      </w:tr>
      <w:tr w:rsidR="00A0604D" w:rsidRPr="00C80652" w:rsidTr="00767410">
        <w:trPr>
          <w:gridAfter w:val="1"/>
          <w:wAfter w:w="7" w:type="dxa"/>
          <w:trHeight w:val="57"/>
        </w:trPr>
        <w:tc>
          <w:tcPr>
            <w:tcW w:w="905" w:type="dxa"/>
            <w:vMerge/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29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04D" w:rsidRPr="00766445" w:rsidRDefault="00A0604D" w:rsidP="00A0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664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Yaz </w:t>
            </w:r>
            <w:r w:rsidRPr="00B266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okulunda açılacak</w:t>
            </w:r>
            <w:r w:rsidRPr="007664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derslerin kontrol edilmesi, ödeme işlemleri için hazırlıkların yapılması,    </w:t>
            </w:r>
          </w:p>
        </w:tc>
        <w:tc>
          <w:tcPr>
            <w:tcW w:w="129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Akademik Takvim</w:t>
            </w:r>
          </w:p>
        </w:tc>
      </w:tr>
      <w:tr w:rsidR="00A0604D" w:rsidRPr="00C80652" w:rsidTr="00CE08AB">
        <w:trPr>
          <w:gridAfter w:val="1"/>
          <w:wAfter w:w="7" w:type="dxa"/>
          <w:trHeight w:val="57"/>
        </w:trPr>
        <w:tc>
          <w:tcPr>
            <w:tcW w:w="905" w:type="dxa"/>
            <w:vMerge w:val="restart"/>
            <w:shd w:val="clear" w:color="auto" w:fill="auto"/>
            <w:noWrap/>
            <w:vAlign w:val="center"/>
            <w:hideMark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6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EYLÜL</w:t>
            </w:r>
          </w:p>
        </w:tc>
        <w:tc>
          <w:tcPr>
            <w:tcW w:w="729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Maaş Girişlerinin yapılması/ Kesenek Bilgi Sistemine gönderilmesi</w:t>
            </w:r>
          </w:p>
        </w:tc>
        <w:tc>
          <w:tcPr>
            <w:tcW w:w="1296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1-25 Eylül 2026</w:t>
            </w:r>
          </w:p>
        </w:tc>
      </w:tr>
      <w:tr w:rsidR="00A0604D" w:rsidRPr="00C80652" w:rsidTr="00767410">
        <w:trPr>
          <w:gridAfter w:val="1"/>
          <w:wAfter w:w="7" w:type="dxa"/>
          <w:trHeight w:val="57"/>
        </w:trPr>
        <w:tc>
          <w:tcPr>
            <w:tcW w:w="905" w:type="dxa"/>
            <w:vMerge/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2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604D" w:rsidRPr="00766445" w:rsidRDefault="00A0604D" w:rsidP="00A0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664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2547 sayılı Kanun'un 31.md kapsamında ders veren öğretim elemanlarının SGK giriş işlemlerinin yapılması,                                       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Akademik Takvim</w:t>
            </w:r>
          </w:p>
        </w:tc>
      </w:tr>
      <w:tr w:rsidR="00A0604D" w:rsidRPr="00C80652" w:rsidTr="00767410">
        <w:trPr>
          <w:gridAfter w:val="1"/>
          <w:wAfter w:w="7" w:type="dxa"/>
          <w:trHeight w:val="57"/>
        </w:trPr>
        <w:tc>
          <w:tcPr>
            <w:tcW w:w="905" w:type="dxa"/>
            <w:vMerge/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2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604D" w:rsidRPr="00766445" w:rsidRDefault="00A0604D" w:rsidP="00A0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664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Muhtasar Beyannamesi düzenlenmesi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1-23 Ekim 2026 arası yapılmaktadır.</w:t>
            </w:r>
          </w:p>
        </w:tc>
      </w:tr>
      <w:tr w:rsidR="00A0604D" w:rsidRPr="00C80652" w:rsidTr="00767410">
        <w:trPr>
          <w:gridAfter w:val="1"/>
          <w:wAfter w:w="7" w:type="dxa"/>
          <w:trHeight w:val="57"/>
        </w:trPr>
        <w:tc>
          <w:tcPr>
            <w:tcW w:w="905" w:type="dxa"/>
            <w:vMerge/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2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266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Öğretim üyeleri, öğretim görevlilerinin yurt içi-yurt dışı geçici görev yolluk görevle</w:t>
            </w:r>
            <w:bookmarkStart w:id="0" w:name="_GoBack"/>
            <w:bookmarkEnd w:id="0"/>
            <w:r w:rsidRPr="00B266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ndirmelerinin işlemleri ve ödemeleri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A0604D" w:rsidRPr="00C80652" w:rsidTr="00767410">
        <w:trPr>
          <w:gridAfter w:val="1"/>
          <w:wAfter w:w="7" w:type="dxa"/>
          <w:trHeight w:val="57"/>
        </w:trPr>
        <w:tc>
          <w:tcPr>
            <w:tcW w:w="905" w:type="dxa"/>
            <w:vMerge/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2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266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Öğretim üyesi ve öğretim görevlilerinin jüri ödemeleri ve Strateji Geliştirme Daire Başkanlığına gönderilmesi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Jüri Formları geldiği 5 iş günü içerisinde yapılmaktadır.</w:t>
            </w:r>
          </w:p>
        </w:tc>
      </w:tr>
      <w:tr w:rsidR="00A0604D" w:rsidRPr="00C80652" w:rsidTr="00767410">
        <w:trPr>
          <w:gridAfter w:val="1"/>
          <w:wAfter w:w="7" w:type="dxa"/>
          <w:trHeight w:val="57"/>
        </w:trPr>
        <w:tc>
          <w:tcPr>
            <w:tcW w:w="905" w:type="dxa"/>
            <w:vMerge/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2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266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Stajyer öğrencilerin SGK giriş-çıkış işlemleri ve muhtasar beyannamesi düzenlenmesi Sağlık Kültür ve Spor Daire Başkanlığı ile Strateji Geliştirme Daire Başkanlığına gönderilmesi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1-23 Ekim 2026 arası yapılmaktadır.</w:t>
            </w:r>
          </w:p>
        </w:tc>
      </w:tr>
      <w:tr w:rsidR="00A0604D" w:rsidRPr="00C80652" w:rsidTr="00767410">
        <w:trPr>
          <w:gridAfter w:val="1"/>
          <w:wAfter w:w="7" w:type="dxa"/>
          <w:trHeight w:val="57"/>
        </w:trPr>
        <w:tc>
          <w:tcPr>
            <w:tcW w:w="905" w:type="dxa"/>
            <w:vMerge/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29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04D" w:rsidRPr="00766445" w:rsidRDefault="00A0604D" w:rsidP="00A0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664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Yaz Okulu ders ücretlerinin ödeme işlemlerinin yapılması.                       </w:t>
            </w:r>
          </w:p>
        </w:tc>
        <w:tc>
          <w:tcPr>
            <w:tcW w:w="129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A0604D" w:rsidRPr="00C80652" w:rsidTr="00CE08AB">
        <w:trPr>
          <w:gridAfter w:val="1"/>
          <w:wAfter w:w="7" w:type="dxa"/>
          <w:trHeight w:val="57"/>
        </w:trPr>
        <w:tc>
          <w:tcPr>
            <w:tcW w:w="905" w:type="dxa"/>
            <w:vMerge w:val="restart"/>
            <w:shd w:val="clear" w:color="auto" w:fill="auto"/>
            <w:noWrap/>
            <w:vAlign w:val="center"/>
            <w:hideMark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6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EKİM</w:t>
            </w:r>
          </w:p>
        </w:tc>
        <w:tc>
          <w:tcPr>
            <w:tcW w:w="7297" w:type="dxa"/>
            <w:tcBorders>
              <w:bottom w:val="dotted" w:sz="4" w:space="0" w:color="auto"/>
            </w:tcBorders>
            <w:shd w:val="clear" w:color="000000" w:fill="FFFFFF"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Maaş Girişlerinin yapılması/ Kesenek Bilgi Sistemine gönderilmesi</w:t>
            </w:r>
          </w:p>
        </w:tc>
        <w:tc>
          <w:tcPr>
            <w:tcW w:w="1296" w:type="dxa"/>
            <w:tcBorders>
              <w:bottom w:val="dotted" w:sz="4" w:space="0" w:color="auto"/>
            </w:tcBorders>
            <w:shd w:val="clear" w:color="000000" w:fill="FFFFFF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1-25 Ekim 2026</w:t>
            </w:r>
          </w:p>
        </w:tc>
      </w:tr>
      <w:tr w:rsidR="00A0604D" w:rsidRPr="00C80652" w:rsidTr="00767410">
        <w:trPr>
          <w:gridAfter w:val="1"/>
          <w:wAfter w:w="7" w:type="dxa"/>
          <w:trHeight w:val="57"/>
        </w:trPr>
        <w:tc>
          <w:tcPr>
            <w:tcW w:w="905" w:type="dxa"/>
            <w:vMerge/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297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266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2547 sayılı Kanun'un 31.md kapsamında ders veren öğretim elemanlarının, ek ders işlemlerinin yapılması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1-23 Kasım 2026</w:t>
            </w:r>
          </w:p>
        </w:tc>
      </w:tr>
      <w:tr w:rsidR="00A0604D" w:rsidRPr="00C80652" w:rsidTr="00767410">
        <w:trPr>
          <w:gridAfter w:val="1"/>
          <w:wAfter w:w="7" w:type="dxa"/>
          <w:trHeight w:val="57"/>
        </w:trPr>
        <w:tc>
          <w:tcPr>
            <w:tcW w:w="905" w:type="dxa"/>
            <w:vMerge/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297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:rsidR="00A0604D" w:rsidRPr="00766445" w:rsidRDefault="00A0604D" w:rsidP="00A0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664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657/89'a göre ders veren öğretim elemanlarının ek ders işlemleri ve ödemelerinin yapılması,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1-23 Kasım 2026</w:t>
            </w:r>
          </w:p>
        </w:tc>
      </w:tr>
      <w:tr w:rsidR="00A0604D" w:rsidRPr="00C80652" w:rsidTr="00767410">
        <w:trPr>
          <w:gridAfter w:val="1"/>
          <w:wAfter w:w="7" w:type="dxa"/>
          <w:trHeight w:val="57"/>
        </w:trPr>
        <w:tc>
          <w:tcPr>
            <w:tcW w:w="905" w:type="dxa"/>
            <w:vMerge/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297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:rsidR="00A0604D" w:rsidRPr="00766445" w:rsidRDefault="00A0604D" w:rsidP="00A0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664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Fakülte öğretim elemanlarının ek ders işlemleri ve ödeme işlemlerinin yapılması,       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1-23 Kasım 2026</w:t>
            </w:r>
          </w:p>
        </w:tc>
      </w:tr>
      <w:tr w:rsidR="00A0604D" w:rsidRPr="00C80652" w:rsidTr="00767410">
        <w:trPr>
          <w:gridAfter w:val="1"/>
          <w:wAfter w:w="7" w:type="dxa"/>
          <w:trHeight w:val="57"/>
        </w:trPr>
        <w:tc>
          <w:tcPr>
            <w:tcW w:w="905" w:type="dxa"/>
            <w:vMerge/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297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:rsidR="00A0604D" w:rsidRPr="00766445" w:rsidRDefault="00A0604D" w:rsidP="00A0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664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Muhtasar Beyannamesi düzenlenmesi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1-23 Kasım 2026 arası yapılmaktadır.</w:t>
            </w:r>
          </w:p>
        </w:tc>
      </w:tr>
      <w:tr w:rsidR="00A0604D" w:rsidRPr="00C80652" w:rsidTr="00767410">
        <w:trPr>
          <w:gridAfter w:val="1"/>
          <w:wAfter w:w="7" w:type="dxa"/>
          <w:trHeight w:val="57"/>
        </w:trPr>
        <w:tc>
          <w:tcPr>
            <w:tcW w:w="905" w:type="dxa"/>
            <w:vMerge/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297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:rsidR="00A0604D" w:rsidRPr="00766445" w:rsidRDefault="00A0604D" w:rsidP="00A0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664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Öğretim üyesi ve öğretim görevlilerinin jüri ödemeleri ve Strateji Geliştirme Daire Başkanlığına gönderilmesi,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Jüri Formları geldiği 5 iş günü içerisinde yapılmaktadır.</w:t>
            </w:r>
          </w:p>
        </w:tc>
      </w:tr>
      <w:tr w:rsidR="00A0604D" w:rsidRPr="00C80652" w:rsidTr="00767410">
        <w:trPr>
          <w:gridAfter w:val="1"/>
          <w:wAfter w:w="7" w:type="dxa"/>
          <w:trHeight w:val="57"/>
        </w:trPr>
        <w:tc>
          <w:tcPr>
            <w:tcW w:w="905" w:type="dxa"/>
            <w:vMerge/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297" w:type="dxa"/>
            <w:tcBorders>
              <w:top w:val="dotted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A0604D" w:rsidRPr="00766445" w:rsidRDefault="00A0604D" w:rsidP="00A0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664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Stajyer öğrencilerin SGK giriş-çıkış işlemlerinin yapılması ve Sağlık Kültür ve Spor Daire Başkanlığı ile Strateji Geliştirme Daire Başkanlığına gönderilmesi,                                  </w:t>
            </w:r>
          </w:p>
        </w:tc>
        <w:tc>
          <w:tcPr>
            <w:tcW w:w="1296" w:type="dxa"/>
            <w:tcBorders>
              <w:top w:val="dotted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1-23 Kasım 2026</w:t>
            </w:r>
          </w:p>
        </w:tc>
      </w:tr>
      <w:tr w:rsidR="00A0604D" w:rsidRPr="00C80652" w:rsidTr="00CE08AB">
        <w:trPr>
          <w:gridAfter w:val="1"/>
          <w:wAfter w:w="7" w:type="dxa"/>
          <w:trHeight w:val="57"/>
        </w:trPr>
        <w:tc>
          <w:tcPr>
            <w:tcW w:w="905" w:type="dxa"/>
            <w:vMerge w:val="restart"/>
            <w:shd w:val="clear" w:color="auto" w:fill="auto"/>
            <w:noWrap/>
            <w:vAlign w:val="center"/>
            <w:hideMark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6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KASIM</w:t>
            </w:r>
          </w:p>
        </w:tc>
        <w:tc>
          <w:tcPr>
            <w:tcW w:w="7297" w:type="dxa"/>
            <w:tcBorders>
              <w:bottom w:val="dotted" w:sz="4" w:space="0" w:color="auto"/>
            </w:tcBorders>
            <w:shd w:val="clear" w:color="000000" w:fill="FFFFFF"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Maaş Girişlerinin yapılması/ Kesenek Bilgi Sistemine gönderilmesi</w:t>
            </w:r>
          </w:p>
        </w:tc>
        <w:tc>
          <w:tcPr>
            <w:tcW w:w="1296" w:type="dxa"/>
            <w:tcBorders>
              <w:bottom w:val="dotted" w:sz="4" w:space="0" w:color="auto"/>
            </w:tcBorders>
            <w:shd w:val="clear" w:color="000000" w:fill="FFFFFF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1-25 Kasım 2026</w:t>
            </w:r>
          </w:p>
        </w:tc>
      </w:tr>
      <w:tr w:rsidR="00A0604D" w:rsidRPr="00C80652" w:rsidTr="00767410">
        <w:trPr>
          <w:gridAfter w:val="1"/>
          <w:wAfter w:w="7" w:type="dxa"/>
          <w:trHeight w:val="57"/>
        </w:trPr>
        <w:tc>
          <w:tcPr>
            <w:tcW w:w="905" w:type="dxa"/>
            <w:vMerge/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297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266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2547 sayılı Kanun'un 31.md kapsamında ders veren öğretim elemanlarının, ek ders işlemlerinin yapılması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1-23 Aralık 2026</w:t>
            </w:r>
          </w:p>
        </w:tc>
      </w:tr>
      <w:tr w:rsidR="00A0604D" w:rsidRPr="00C80652" w:rsidTr="00767410">
        <w:trPr>
          <w:gridAfter w:val="1"/>
          <w:wAfter w:w="7" w:type="dxa"/>
          <w:trHeight w:val="57"/>
        </w:trPr>
        <w:tc>
          <w:tcPr>
            <w:tcW w:w="905" w:type="dxa"/>
            <w:vMerge/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297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266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657/89'a göre ders veren öğretim elemanlarının ek ders işlemleri ve ödemelerinin yapılması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1-23 Aralık 2026</w:t>
            </w:r>
          </w:p>
        </w:tc>
      </w:tr>
      <w:tr w:rsidR="00A0604D" w:rsidRPr="00C80652" w:rsidTr="00767410">
        <w:trPr>
          <w:gridAfter w:val="1"/>
          <w:wAfter w:w="7" w:type="dxa"/>
          <w:trHeight w:val="57"/>
        </w:trPr>
        <w:tc>
          <w:tcPr>
            <w:tcW w:w="905" w:type="dxa"/>
            <w:vMerge/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297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:rsidR="00A0604D" w:rsidRPr="00766445" w:rsidRDefault="00A0604D" w:rsidP="00A0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664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Fakülte öğretim elemanlarının ek ders işlemleri ve ödeme işlemlerinin yapılması,       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1-23 Aralık 2026</w:t>
            </w:r>
          </w:p>
        </w:tc>
      </w:tr>
      <w:tr w:rsidR="00A0604D" w:rsidRPr="00C80652" w:rsidTr="00767410">
        <w:trPr>
          <w:gridAfter w:val="1"/>
          <w:wAfter w:w="7" w:type="dxa"/>
          <w:trHeight w:val="57"/>
        </w:trPr>
        <w:tc>
          <w:tcPr>
            <w:tcW w:w="905" w:type="dxa"/>
            <w:vMerge/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297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:rsidR="00A0604D" w:rsidRPr="00766445" w:rsidRDefault="00A0604D" w:rsidP="00A0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664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Muhtasar Beyannamesi düzenlenmesi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1-23 Aralık 2026</w:t>
            </w:r>
          </w:p>
        </w:tc>
      </w:tr>
      <w:tr w:rsidR="00A0604D" w:rsidRPr="00C80652" w:rsidTr="00767410">
        <w:trPr>
          <w:gridAfter w:val="1"/>
          <w:wAfter w:w="7" w:type="dxa"/>
          <w:trHeight w:val="57"/>
        </w:trPr>
        <w:tc>
          <w:tcPr>
            <w:tcW w:w="905" w:type="dxa"/>
            <w:vMerge/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297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266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Öğretim üyesi ve öğretim görevlilerinin jüri ödemeleri ve Strateji Geliştirme Daire Başkanlığına gönderilmesi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Jüri Formları geldiği 5 iş günü içerisinde yapılmaktadır.</w:t>
            </w:r>
          </w:p>
        </w:tc>
      </w:tr>
      <w:tr w:rsidR="00A0604D" w:rsidRPr="00C80652" w:rsidTr="00767410">
        <w:trPr>
          <w:gridAfter w:val="1"/>
          <w:wAfter w:w="7" w:type="dxa"/>
          <w:trHeight w:val="57"/>
        </w:trPr>
        <w:tc>
          <w:tcPr>
            <w:tcW w:w="905" w:type="dxa"/>
            <w:vMerge/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297" w:type="dxa"/>
            <w:tcBorders>
              <w:top w:val="dotted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664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Stajyer öğrencilerin SGK giriş-çıkış işlemlerinin yapılması ve Sağlık Kültür ve Spor Daire Başkanlığı ile Strateji Geliştirme Daire Başkanlığına gönderilmesi,                                  </w:t>
            </w:r>
          </w:p>
        </w:tc>
        <w:tc>
          <w:tcPr>
            <w:tcW w:w="1296" w:type="dxa"/>
            <w:tcBorders>
              <w:top w:val="dotted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1-23 Aralık 2026</w:t>
            </w:r>
          </w:p>
        </w:tc>
      </w:tr>
      <w:tr w:rsidR="00A0604D" w:rsidRPr="00C80652" w:rsidTr="00CE08AB">
        <w:trPr>
          <w:gridAfter w:val="1"/>
          <w:wAfter w:w="7" w:type="dxa"/>
          <w:trHeight w:val="57"/>
        </w:trPr>
        <w:tc>
          <w:tcPr>
            <w:tcW w:w="905" w:type="dxa"/>
            <w:vMerge w:val="restart"/>
            <w:shd w:val="clear" w:color="auto" w:fill="auto"/>
            <w:noWrap/>
            <w:vAlign w:val="center"/>
            <w:hideMark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6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ARALIK</w:t>
            </w:r>
          </w:p>
        </w:tc>
        <w:tc>
          <w:tcPr>
            <w:tcW w:w="7297" w:type="dxa"/>
            <w:tcBorders>
              <w:bottom w:val="dotted" w:sz="4" w:space="0" w:color="auto"/>
            </w:tcBorders>
            <w:shd w:val="clear" w:color="000000" w:fill="FFFFFF"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Maaş Girişlerinin yapılması/ Kesenek Bilgi Sistemine gönderilmesi/ Maaş Avans açma kapma</w:t>
            </w:r>
          </w:p>
        </w:tc>
        <w:tc>
          <w:tcPr>
            <w:tcW w:w="1296" w:type="dxa"/>
            <w:tcBorders>
              <w:bottom w:val="dotted" w:sz="4" w:space="0" w:color="auto"/>
            </w:tcBorders>
            <w:shd w:val="clear" w:color="000000" w:fill="FFFFFF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1-25 Aralık 2026</w:t>
            </w:r>
          </w:p>
        </w:tc>
      </w:tr>
      <w:tr w:rsidR="00A0604D" w:rsidRPr="00C80652" w:rsidTr="00767410">
        <w:trPr>
          <w:gridAfter w:val="1"/>
          <w:wAfter w:w="7" w:type="dxa"/>
          <w:trHeight w:val="57"/>
        </w:trPr>
        <w:tc>
          <w:tcPr>
            <w:tcW w:w="905" w:type="dxa"/>
            <w:vMerge/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297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266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2547 sayılı Kanun'un 31.md kapsamında ders veren öğretim elemanlarının, ek ders işlemlerinin yapılması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1-23 Ocak 2027</w:t>
            </w:r>
          </w:p>
        </w:tc>
      </w:tr>
      <w:tr w:rsidR="00A0604D" w:rsidRPr="00C80652" w:rsidTr="00767410">
        <w:trPr>
          <w:gridAfter w:val="1"/>
          <w:wAfter w:w="7" w:type="dxa"/>
          <w:trHeight w:val="57"/>
        </w:trPr>
        <w:tc>
          <w:tcPr>
            <w:tcW w:w="905" w:type="dxa"/>
            <w:vMerge/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297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:rsidR="00A0604D" w:rsidRPr="00766445" w:rsidRDefault="00A0604D" w:rsidP="00A0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664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657/89'a göre ders veren öğretim elemanlarının ek ders işlemleri ve ödemelerinin yapılması,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1-23 Ocak 2027</w:t>
            </w:r>
          </w:p>
        </w:tc>
      </w:tr>
      <w:tr w:rsidR="00A0604D" w:rsidRPr="00C80652" w:rsidTr="00767410">
        <w:trPr>
          <w:gridAfter w:val="1"/>
          <w:wAfter w:w="7" w:type="dxa"/>
          <w:trHeight w:val="57"/>
        </w:trPr>
        <w:tc>
          <w:tcPr>
            <w:tcW w:w="905" w:type="dxa"/>
            <w:vMerge/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297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:rsidR="00A0604D" w:rsidRPr="00766445" w:rsidRDefault="00A0604D" w:rsidP="00A0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664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Fakülte öğretim elemanlarının ek ders işlemleri ve ödeme işlemlerinin yapılması,       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1-23 Ocak 2027</w:t>
            </w:r>
          </w:p>
        </w:tc>
      </w:tr>
      <w:tr w:rsidR="00A0604D" w:rsidRPr="00C80652" w:rsidTr="00767410">
        <w:trPr>
          <w:gridAfter w:val="1"/>
          <w:wAfter w:w="7" w:type="dxa"/>
          <w:trHeight w:val="57"/>
        </w:trPr>
        <w:tc>
          <w:tcPr>
            <w:tcW w:w="905" w:type="dxa"/>
            <w:vMerge/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297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:rsidR="00A0604D" w:rsidRPr="00766445" w:rsidRDefault="00A0604D" w:rsidP="00A0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664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Muhtasar Beyannamesi düzenlenmesi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1-23 Ocak 2027 arası yapılmaktadır.</w:t>
            </w:r>
          </w:p>
        </w:tc>
      </w:tr>
      <w:tr w:rsidR="00A0604D" w:rsidRPr="00C80652" w:rsidTr="00767410">
        <w:trPr>
          <w:gridAfter w:val="1"/>
          <w:wAfter w:w="7" w:type="dxa"/>
          <w:trHeight w:val="57"/>
        </w:trPr>
        <w:tc>
          <w:tcPr>
            <w:tcW w:w="905" w:type="dxa"/>
            <w:vMerge/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297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266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Öğretim üyesi ve öğretim görevlilerinin jüri ödemeleri ve Strateji Geliştirme Daire Başkanlığına gönderilmesi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Jüri Formları geldiği 5 iş günü içerisinde yapılmaktadır.</w:t>
            </w:r>
          </w:p>
        </w:tc>
      </w:tr>
      <w:tr w:rsidR="00A0604D" w:rsidRPr="00C80652" w:rsidTr="00767410">
        <w:trPr>
          <w:gridAfter w:val="1"/>
          <w:wAfter w:w="7" w:type="dxa"/>
          <w:trHeight w:val="57"/>
        </w:trPr>
        <w:tc>
          <w:tcPr>
            <w:tcW w:w="905" w:type="dxa"/>
            <w:vMerge/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297" w:type="dxa"/>
            <w:tcBorders>
              <w:top w:val="dotted" w:sz="4" w:space="0" w:color="auto"/>
            </w:tcBorders>
            <w:shd w:val="clear" w:color="000000" w:fill="FFFFFF"/>
            <w:vAlign w:val="center"/>
          </w:tcPr>
          <w:p w:rsidR="00A0604D" w:rsidRPr="00766445" w:rsidRDefault="00A0604D" w:rsidP="00A0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664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Stajyer öğrencilerin SGK giriş-çıkış işlemlerinin yapılması ve Sağlık Kültür ve Spor Daire Başkanlığı ile Strateji Geliştirme Daire Başkanlığına gönderilmesi,                                  </w:t>
            </w:r>
          </w:p>
        </w:tc>
        <w:tc>
          <w:tcPr>
            <w:tcW w:w="1296" w:type="dxa"/>
            <w:tcBorders>
              <w:top w:val="dotted" w:sz="4" w:space="0" w:color="auto"/>
            </w:tcBorders>
            <w:shd w:val="clear" w:color="000000" w:fill="FFFFFF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698" w:type="dxa"/>
            <w:tcBorders>
              <w:top w:val="dotted" w:sz="4" w:space="0" w:color="auto"/>
            </w:tcBorders>
            <w:shd w:val="clear" w:color="auto" w:fill="auto"/>
            <w:noWrap/>
            <w:vAlign w:val="center"/>
          </w:tcPr>
          <w:p w:rsidR="00A0604D" w:rsidRPr="00B266EB" w:rsidRDefault="00A0604D" w:rsidP="00A0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1-23 Ocak 2027</w:t>
            </w:r>
          </w:p>
        </w:tc>
      </w:tr>
    </w:tbl>
    <w:p w:rsidR="00A20938" w:rsidRPr="00B266EB" w:rsidRDefault="00A20938" w:rsidP="00B266EB">
      <w:pPr>
        <w:rPr>
          <w:sz w:val="2"/>
          <w:szCs w:val="2"/>
        </w:rPr>
      </w:pPr>
    </w:p>
    <w:sectPr w:rsidR="00A20938" w:rsidRPr="00B266EB" w:rsidSect="00BD65B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D57"/>
    <w:rsid w:val="00123424"/>
    <w:rsid w:val="002D4E9C"/>
    <w:rsid w:val="00343AFF"/>
    <w:rsid w:val="003D63E1"/>
    <w:rsid w:val="004F27ED"/>
    <w:rsid w:val="00582D8B"/>
    <w:rsid w:val="006507D0"/>
    <w:rsid w:val="006C01C1"/>
    <w:rsid w:val="007562F5"/>
    <w:rsid w:val="00766445"/>
    <w:rsid w:val="00766E83"/>
    <w:rsid w:val="00767410"/>
    <w:rsid w:val="00904991"/>
    <w:rsid w:val="00A0604D"/>
    <w:rsid w:val="00A20938"/>
    <w:rsid w:val="00A21E35"/>
    <w:rsid w:val="00AB0350"/>
    <w:rsid w:val="00B266EB"/>
    <w:rsid w:val="00B46543"/>
    <w:rsid w:val="00BD4D57"/>
    <w:rsid w:val="00BD65B6"/>
    <w:rsid w:val="00BE0273"/>
    <w:rsid w:val="00C20234"/>
    <w:rsid w:val="00C80652"/>
    <w:rsid w:val="00C936B7"/>
    <w:rsid w:val="00CE08AB"/>
    <w:rsid w:val="00D8765D"/>
    <w:rsid w:val="00D87A6B"/>
    <w:rsid w:val="00DD249F"/>
    <w:rsid w:val="00DE007C"/>
    <w:rsid w:val="00ED37BF"/>
    <w:rsid w:val="00F200BA"/>
    <w:rsid w:val="00FF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5214FF-FAA4-4C0F-9B1E-39A24B34F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5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1771</Words>
  <Characters>10097</Characters>
  <Application>Microsoft Office Word</Application>
  <DocSecurity>0</DocSecurity>
  <Lines>84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handan-kapusuz</dc:creator>
  <cp:keywords/>
  <dc:description/>
  <cp:lastModifiedBy>handan-kapusuz</cp:lastModifiedBy>
  <cp:revision>31</cp:revision>
  <dcterms:created xsi:type="dcterms:W3CDTF">2026-02-12T07:18:00Z</dcterms:created>
  <dcterms:modified xsi:type="dcterms:W3CDTF">2026-02-24T06:10:00Z</dcterms:modified>
</cp:coreProperties>
</file>