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9C" w:rsidRDefault="0073689C" w:rsidP="0073689C">
      <w:pPr>
        <w:jc w:val="center"/>
        <w:rPr>
          <w:rFonts w:ascii="Times New Roman" w:hAnsi="Times New Roman" w:cs="Times New Roman"/>
        </w:rPr>
      </w:pPr>
    </w:p>
    <w:p w:rsidR="0073689C" w:rsidRDefault="0073689C" w:rsidP="0073689C">
      <w:pPr>
        <w:pStyle w:val="stilbaslktimesnewroman10nkaltizgisiz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Kamu hizmetinin her türlü özel çıkarın üzerinde olduğu ve kamu görevlisinin halkın hizmetinde bulunduğu bilinç ve anlayışıyla;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Halkın günlük yaşamını kolaylaştırmak, ihtiyaçlarını en etkin, hızlı ve verimli biçimde karşılamak, hizmet kalitesini yükseltmek ve toplumun memnuniyetini artırmak için çalışmayı,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Görevimi insan haklarına saygı, saydamlık, katılımcılık, dürüstlük, hesap verebilirlik, kamu yararını gözetme ve hukukun üstünlüğü ilkeleri doğrultusunda yerine getirmeyi,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Dil, din, felsefi inanç, siyasi düşünce, ırk, yaş, bedensel engelli ve cinsiyet ayrımı yapmadan, fırsat eşitliğini engelleyici davranış ve uygulamalara meydan vermeden tarafsızlık içerisinde hizmet gereklerine uygun davranmayı,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Görevimi, görevle ilişkisi bulunan hiçbir gerçek veya tüzel kişiden hediye almadan, maddi ve manevi fayda veya bu nitelikte herhangi bir çıkar sağlamadan, herhangi bir özel menfaat beklentisi içinde olmadan yerine getirmeyi,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Kamu malları ve kaynaklarını kamusal amaçlar ve hizmet gerekleri dışında kullanmamayı ve kullandırmamayı, bu mal ve kaynakları israf etmemeyi,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Kişilerin dilekçe, bilgi edinme, şikayet ve dava açma haklarına saygılı davranmayı, hizmetten yararlananlara, çalışma arkadaşlarıma ve diğer muhataplarıma karşı ilgili, nazik, ölçülü ve saygılı hareket etmeyi,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Kamu Görevlileri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spelle"/>
          <w:color w:val="000000"/>
          <w:sz w:val="22"/>
          <w:szCs w:val="22"/>
        </w:rPr>
        <w:t>Etik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Kurulunca hazırlanan yönetmeliklerle belirlenen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spelle"/>
          <w:color w:val="000000"/>
          <w:sz w:val="22"/>
          <w:szCs w:val="22"/>
        </w:rPr>
        <w:t>etik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davranış ilke ve değerlerine bağlı olarak görev yapmayı ve hizmet sunmayı taahhüt ederim.</w:t>
      </w: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Adı-Soyadı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No.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9629C5" w:rsidRDefault="009629C5"/>
    <w:sectPr w:rsidR="009629C5" w:rsidSect="007F4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77" w:rsidRDefault="00E82F77" w:rsidP="007F502A">
      <w:pPr>
        <w:spacing w:after="0" w:line="240" w:lineRule="auto"/>
      </w:pPr>
      <w:r>
        <w:separator/>
      </w:r>
    </w:p>
  </w:endnote>
  <w:endnote w:type="continuationSeparator" w:id="0">
    <w:p w:rsidR="00E82F77" w:rsidRDefault="00E82F77" w:rsidP="007F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B" w:rsidRDefault="008C4B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B" w:rsidRDefault="008C4B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B" w:rsidRDefault="008C4B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77" w:rsidRDefault="00E82F77" w:rsidP="007F502A">
      <w:pPr>
        <w:spacing w:after="0" w:line="240" w:lineRule="auto"/>
      </w:pPr>
      <w:r>
        <w:separator/>
      </w:r>
    </w:p>
  </w:footnote>
  <w:footnote w:type="continuationSeparator" w:id="0">
    <w:p w:rsidR="00E82F77" w:rsidRDefault="00E82F77" w:rsidP="007F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B" w:rsidRDefault="008C4B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0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7F502A" w:rsidRPr="007F502A" w:rsidTr="007F502A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7F502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7F502A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T.C.</w:t>
          </w:r>
        </w:p>
        <w:p w:rsidR="007F502A" w:rsidRPr="007F502A" w:rsidRDefault="007F502A" w:rsidP="007F502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7F502A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7F502A" w:rsidRPr="007F502A" w:rsidRDefault="007F502A" w:rsidP="007F502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7F502A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:rsidR="007F502A" w:rsidRPr="007F502A" w:rsidRDefault="007F502A" w:rsidP="007F502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:rsidR="007F502A" w:rsidRPr="008C4B8B" w:rsidRDefault="007F502A" w:rsidP="007F502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8C4B8B">
            <w:rPr>
              <w:rFonts w:ascii="Cambria" w:hAnsi="Cambria" w:cs="Times New Roman"/>
              <w:b/>
              <w:sz w:val="24"/>
              <w:szCs w:val="24"/>
            </w:rPr>
            <w:t>KAMU GÖREVLİLERİ ETİK SÖZLEŞMESİ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7F502A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İYTE-PDB-0024</w:t>
          </w:r>
        </w:p>
      </w:tc>
    </w:tr>
    <w:tr w:rsidR="007F502A" w:rsidRPr="007F502A" w:rsidTr="007F502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7F502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7F502A" w:rsidRPr="007F502A" w:rsidRDefault="00C261F6" w:rsidP="007F502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7F502A" w:rsidRPr="007F502A" w:rsidTr="007F502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7F502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7F502A" w:rsidRPr="007F502A" w:rsidTr="007F502A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7F502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7F502A" w:rsidRPr="007F502A" w:rsidRDefault="007F502A" w:rsidP="007F502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7F502A" w:rsidRPr="007F502A" w:rsidRDefault="007F502A" w:rsidP="007F50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B" w:rsidRDefault="008C4B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9C"/>
    <w:rsid w:val="00475FEA"/>
    <w:rsid w:val="0073689C"/>
    <w:rsid w:val="007F4AF0"/>
    <w:rsid w:val="007F502A"/>
    <w:rsid w:val="008C4B8B"/>
    <w:rsid w:val="009629C5"/>
    <w:rsid w:val="00970DFD"/>
    <w:rsid w:val="00997795"/>
    <w:rsid w:val="00AA0B96"/>
    <w:rsid w:val="00C261F6"/>
    <w:rsid w:val="00E8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F3C735-1F2F-4CB4-A41B-FA614E25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9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baslktimesnewroman10nkaltizgisiz">
    <w:name w:val="stilbaslktimesnewroman10nkaltizgisiz"/>
    <w:basedOn w:val="Normal"/>
    <w:rsid w:val="0073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3689C"/>
  </w:style>
  <w:style w:type="character" w:customStyle="1" w:styleId="spelle">
    <w:name w:val="spelle"/>
    <w:basedOn w:val="VarsaylanParagrafYazTipi"/>
    <w:rsid w:val="0073689C"/>
  </w:style>
  <w:style w:type="paragraph" w:styleId="stBilgi">
    <w:name w:val="header"/>
    <w:basedOn w:val="Normal"/>
    <w:link w:val="stBilgiChar"/>
    <w:uiPriority w:val="99"/>
    <w:unhideWhenUsed/>
    <w:rsid w:val="007F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2A"/>
  </w:style>
  <w:style w:type="paragraph" w:styleId="AltBilgi">
    <w:name w:val="footer"/>
    <w:basedOn w:val="Normal"/>
    <w:link w:val="AltBilgiChar"/>
    <w:uiPriority w:val="99"/>
    <w:unhideWhenUsed/>
    <w:rsid w:val="007F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aysekosem-avci</dc:creator>
  <cp:lastModifiedBy>murat-dogan</cp:lastModifiedBy>
  <cp:revision>7</cp:revision>
  <dcterms:created xsi:type="dcterms:W3CDTF">2019-02-11T12:03:00Z</dcterms:created>
  <dcterms:modified xsi:type="dcterms:W3CDTF">2025-03-17T07:13:00Z</dcterms:modified>
</cp:coreProperties>
</file>