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077"/>
        <w:tblOverlap w:val="never"/>
        <w:tblW w:w="100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071"/>
        <w:gridCol w:w="3081"/>
        <w:gridCol w:w="2602"/>
      </w:tblGrid>
      <w:tr w:rsidR="00AF0AEB" w14:paraId="4B501C0F" w14:textId="77777777" w:rsidTr="00AF0AEB">
        <w:trPr>
          <w:trHeight w:hRule="exact" w:val="69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9478C" w14:textId="77777777" w:rsidR="00AF0AEB" w:rsidRPr="003B4C7B" w:rsidRDefault="00AF0AEB" w:rsidP="00AF0AEB">
            <w:pPr>
              <w:pStyle w:val="Gvdemetni0"/>
              <w:shd w:val="clear" w:color="auto" w:fill="auto"/>
              <w:spacing w:line="259" w:lineRule="exact"/>
              <w:jc w:val="both"/>
            </w:pPr>
            <w:bookmarkStart w:id="0" w:name="bookmark1"/>
            <w:r w:rsidRPr="003B4C7B">
              <w:rPr>
                <w:rStyle w:val="GvdemetniGaramond11ptKaln"/>
                <w:rFonts w:ascii="Times New Roman" w:hAnsi="Times New Roman" w:cs="Times New Roman"/>
              </w:rPr>
              <w:t>Geçici görevlendirmeyi yapmak isteyen kurum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AA672" w14:textId="77777777" w:rsidR="00AF0AEB" w:rsidRPr="007F28C4" w:rsidRDefault="00AF0AEB" w:rsidP="00AF0AEB">
            <w:pPr>
              <w:rPr>
                <w:rFonts w:ascii="Times New Roman" w:hAnsi="Times New Roman" w:cs="Times New Roman"/>
              </w:rPr>
            </w:pPr>
          </w:p>
        </w:tc>
      </w:tr>
      <w:tr w:rsidR="00AF0AEB" w14:paraId="521D6C0B" w14:textId="77777777" w:rsidTr="00AF0AEB">
        <w:trPr>
          <w:trHeight w:hRule="exact" w:val="68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15193" w14:textId="77777777" w:rsidR="00AF0AEB" w:rsidRPr="00290608" w:rsidRDefault="00AF0AEB" w:rsidP="00AF0AEB">
            <w:pPr>
              <w:pStyle w:val="Gvdemetni0"/>
              <w:shd w:val="clear" w:color="auto" w:fill="auto"/>
              <w:spacing w:line="278" w:lineRule="exact"/>
              <w:ind w:left="14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Personelin kadro veya pozisyonunun bulunduğu kurum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36458" w14:textId="77777777" w:rsidR="00AF0AEB" w:rsidRPr="007F28C4" w:rsidRDefault="00AF0AEB" w:rsidP="00AF0AEB">
            <w:pPr>
              <w:rPr>
                <w:rFonts w:ascii="Times New Roman" w:hAnsi="Times New Roman" w:cs="Times New Roman"/>
              </w:rPr>
            </w:pPr>
          </w:p>
        </w:tc>
      </w:tr>
      <w:tr w:rsidR="00AF0AEB" w14:paraId="010779DF" w14:textId="77777777" w:rsidTr="00AF0AEB">
        <w:trPr>
          <w:trHeight w:hRule="exact" w:val="6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6C74C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left="16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Görevlendirilecek</w:t>
            </w:r>
          </w:p>
          <w:p w14:paraId="5DD89EA0" w14:textId="77777777" w:rsidR="00AF0AEB" w:rsidRPr="00290608" w:rsidRDefault="00AF0AEB" w:rsidP="00AF0AEB">
            <w:pPr>
              <w:pStyle w:val="Gvdemetni0"/>
              <w:spacing w:line="220" w:lineRule="exact"/>
              <w:ind w:left="160"/>
              <w:rPr>
                <w:sz w:val="10"/>
                <w:szCs w:val="10"/>
              </w:rPr>
            </w:pPr>
            <w:proofErr w:type="gramStart"/>
            <w:r w:rsidRPr="00290608">
              <w:rPr>
                <w:rStyle w:val="GvdemetniGaramond11ptKaln"/>
                <w:rFonts w:ascii="Times New Roman" w:hAnsi="Times New Roman" w:cs="Times New Roman"/>
              </w:rPr>
              <w:t>personelin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A4F2B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T.C. Kimlik 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C05CD" w14:textId="77777777" w:rsidR="00AF0AEB" w:rsidRPr="007F28C4" w:rsidRDefault="00AF0AEB" w:rsidP="00AF0AEB">
            <w:pPr>
              <w:rPr>
                <w:rFonts w:ascii="Times New Roman" w:hAnsi="Times New Roman" w:cs="Times New Roman"/>
              </w:rPr>
            </w:pPr>
          </w:p>
        </w:tc>
      </w:tr>
      <w:tr w:rsidR="00AF0AEB" w14:paraId="4F280943" w14:textId="77777777" w:rsidTr="00AF0AEB">
        <w:trPr>
          <w:trHeight w:hRule="exact" w:val="679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DAFECF" w14:textId="77777777" w:rsidR="00AF0AEB" w:rsidRPr="00290608" w:rsidRDefault="00AF0AEB" w:rsidP="00AF0AEB">
            <w:pPr>
              <w:pStyle w:val="Gvdemetni0"/>
              <w:spacing w:line="220" w:lineRule="exact"/>
              <w:ind w:left="16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E17C6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Adı ve soyadı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304B3" w14:textId="77777777" w:rsidR="00AF0AEB" w:rsidRPr="007F28C4" w:rsidRDefault="00AF0AEB" w:rsidP="00AF0AEB">
            <w:pPr>
              <w:rPr>
                <w:rFonts w:ascii="Times New Roman" w:hAnsi="Times New Roman" w:cs="Times New Roman"/>
              </w:rPr>
            </w:pPr>
          </w:p>
        </w:tc>
      </w:tr>
      <w:tr w:rsidR="00AF0AEB" w14:paraId="3CB51700" w14:textId="77777777" w:rsidTr="00AF0AEB">
        <w:trPr>
          <w:trHeight w:hRule="exact" w:val="67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4DF83F0F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left="16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7F59F" w14:textId="77777777" w:rsidR="00AF0AEB" w:rsidRPr="00290608" w:rsidRDefault="00AF0AEB" w:rsidP="00AF0AEB">
            <w:pPr>
              <w:pStyle w:val="Gvdemetni0"/>
              <w:shd w:val="clear" w:color="auto" w:fill="auto"/>
              <w:spacing w:after="120"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Kadro/pozisyon</w:t>
            </w:r>
          </w:p>
          <w:p w14:paraId="2BB6A011" w14:textId="77777777" w:rsidR="00AF0AEB" w:rsidRPr="00290608" w:rsidRDefault="00AF0AEB" w:rsidP="00AF0AEB">
            <w:pPr>
              <w:pStyle w:val="Gvdemetni0"/>
              <w:shd w:val="clear" w:color="auto" w:fill="auto"/>
              <w:spacing w:before="120" w:line="220" w:lineRule="exact"/>
              <w:ind w:right="140"/>
              <w:jc w:val="right"/>
            </w:pPr>
            <w:proofErr w:type="gramStart"/>
            <w:r w:rsidRPr="00290608">
              <w:rPr>
                <w:rStyle w:val="GvdemetniGaramond11ptKaln"/>
                <w:rFonts w:ascii="Times New Roman" w:hAnsi="Times New Roman" w:cs="Times New Roman"/>
              </w:rPr>
              <w:t>unvanı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774B6" w14:textId="77777777" w:rsidR="00AF0AEB" w:rsidRPr="003B4C7B" w:rsidRDefault="00AF0AEB" w:rsidP="00AF0AEB"/>
        </w:tc>
      </w:tr>
      <w:tr w:rsidR="00AF0AEB" w14:paraId="64ECFAF4" w14:textId="77777777" w:rsidTr="00AF0AEB">
        <w:trPr>
          <w:trHeight w:hRule="exact" w:val="67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0A402D46" w14:textId="77777777" w:rsidR="00AF0AEB" w:rsidRPr="00290608" w:rsidRDefault="00AF0AEB" w:rsidP="00AF0AE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59AD7" w14:textId="77777777" w:rsidR="00AF0AEB" w:rsidRPr="00290608" w:rsidRDefault="00AF0AEB" w:rsidP="00AF0AEB">
            <w:pPr>
              <w:pStyle w:val="Gvdemetni0"/>
              <w:shd w:val="clear" w:color="auto" w:fill="auto"/>
              <w:spacing w:after="60"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Kadro/pozisyon</w:t>
            </w:r>
          </w:p>
          <w:p w14:paraId="66E1FDB9" w14:textId="77777777" w:rsidR="00AF0AEB" w:rsidRPr="00290608" w:rsidRDefault="00AF0AEB" w:rsidP="00AF0AEB">
            <w:pPr>
              <w:pStyle w:val="Gvdemetni0"/>
              <w:shd w:val="clear" w:color="auto" w:fill="auto"/>
              <w:spacing w:before="60" w:line="220" w:lineRule="exact"/>
              <w:ind w:right="140"/>
              <w:jc w:val="right"/>
            </w:pPr>
            <w:proofErr w:type="gramStart"/>
            <w:r w:rsidRPr="00290608">
              <w:rPr>
                <w:rStyle w:val="GvdemetniGaramond11ptKaln"/>
                <w:rFonts w:ascii="Times New Roman" w:hAnsi="Times New Roman" w:cs="Times New Roman"/>
              </w:rPr>
              <w:t>statüsü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F9753" w14:textId="77777777" w:rsidR="00AF0AEB" w:rsidRPr="003B4C7B" w:rsidRDefault="00AF0AEB" w:rsidP="00AF0AEB"/>
        </w:tc>
      </w:tr>
      <w:tr w:rsidR="00AF0AEB" w14:paraId="6E9D1DA3" w14:textId="77777777" w:rsidTr="00AF0AEB">
        <w:trPr>
          <w:trHeight w:hRule="exact" w:val="6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45E7F" w14:textId="77777777" w:rsidR="00AF0AEB" w:rsidRPr="00290608" w:rsidRDefault="00AF0AEB" w:rsidP="00AF0AEB">
            <w:pPr>
              <w:pStyle w:val="Gvdemetni0"/>
              <w:shd w:val="clear" w:color="auto" w:fill="auto"/>
              <w:spacing w:after="60" w:line="220" w:lineRule="exact"/>
              <w:ind w:left="16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Geçici</w:t>
            </w:r>
          </w:p>
          <w:p w14:paraId="0F8A11A5" w14:textId="77777777" w:rsidR="00AF0AEB" w:rsidRPr="00290608" w:rsidRDefault="00AF0AEB" w:rsidP="00AF0AEB">
            <w:pPr>
              <w:pStyle w:val="Gvdemetni0"/>
              <w:spacing w:before="60" w:line="220" w:lineRule="exact"/>
              <w:ind w:left="160"/>
              <w:rPr>
                <w:sz w:val="10"/>
                <w:szCs w:val="10"/>
              </w:rPr>
            </w:pPr>
            <w:proofErr w:type="gramStart"/>
            <w:r w:rsidRPr="00290608">
              <w:rPr>
                <w:rStyle w:val="GvdemetniGaramond11ptKaln"/>
                <w:rFonts w:ascii="Times New Roman" w:hAnsi="Times New Roman" w:cs="Times New Roman"/>
              </w:rPr>
              <w:t>görevlendirmenin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3A2CF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Gerekçesi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9BE0F" w14:textId="77777777" w:rsidR="00AF0AEB" w:rsidRPr="003B4C7B" w:rsidRDefault="00AF0AEB" w:rsidP="00AF0AEB"/>
        </w:tc>
      </w:tr>
      <w:tr w:rsidR="00AF0AEB" w14:paraId="129F1E26" w14:textId="77777777" w:rsidTr="00AF0AEB">
        <w:trPr>
          <w:trHeight w:hRule="exact" w:val="67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1C86EE67" w14:textId="77777777" w:rsidR="00AF0AEB" w:rsidRPr="00290608" w:rsidRDefault="00AF0AEB" w:rsidP="00AF0AEB">
            <w:pPr>
              <w:pStyle w:val="Gvdemetni0"/>
              <w:spacing w:before="60" w:line="220" w:lineRule="exact"/>
              <w:ind w:left="16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4A661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Başlangıç tarihi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FC396" w14:textId="77777777" w:rsidR="00AF0AEB" w:rsidRPr="003B4C7B" w:rsidRDefault="00AF0AEB" w:rsidP="00AF0AEB"/>
        </w:tc>
      </w:tr>
      <w:tr w:rsidR="00AF0AEB" w14:paraId="5D44B105" w14:textId="77777777" w:rsidTr="00AF0AEB">
        <w:trPr>
          <w:trHeight w:hRule="exact" w:val="525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7D54444F" w14:textId="77777777" w:rsidR="00AF0AEB" w:rsidRPr="00290608" w:rsidRDefault="00AF0AEB" w:rsidP="00AF0AEB">
            <w:pPr>
              <w:pStyle w:val="Gvdemetni0"/>
              <w:shd w:val="clear" w:color="auto" w:fill="auto"/>
              <w:spacing w:before="60" w:line="220" w:lineRule="exact"/>
              <w:ind w:left="16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D86DB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Bitiş tarihi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B58A5" w14:textId="77777777" w:rsidR="00AF0AEB" w:rsidRPr="003B4C7B" w:rsidRDefault="00AF0AEB" w:rsidP="00AF0AEB"/>
        </w:tc>
      </w:tr>
      <w:tr w:rsidR="00AF0AEB" w14:paraId="3AF40413" w14:textId="77777777" w:rsidTr="00AF0AEB">
        <w:trPr>
          <w:trHeight w:hRule="exact" w:val="183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2F47E90E" w14:textId="77777777" w:rsidR="00AF0AEB" w:rsidRPr="00290608" w:rsidRDefault="00AF0AEB" w:rsidP="00AF0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48890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ind w:right="140"/>
              <w:jc w:val="righ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Şekli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7EB48" w14:textId="77777777" w:rsidR="00AF0AEB" w:rsidRPr="00290608" w:rsidRDefault="00AF0AEB" w:rsidP="00AF0AEB">
            <w:pPr>
              <w:pStyle w:val="Gvdemetni0"/>
              <w:shd w:val="clear" w:color="auto" w:fill="auto"/>
              <w:spacing w:line="300" w:lineRule="exact"/>
              <w:rPr>
                <w:rStyle w:val="GvdemetniGaramond11ptKaln"/>
                <w:rFonts w:ascii="Times New Roman" w:hAnsi="Times New Roman" w:cs="Times New Roman"/>
              </w:rPr>
            </w:pPr>
            <w:r w:rsidRPr="00290608">
              <w:rPr>
                <w:rFonts w:eastAsia="Garamond"/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A94D6" wp14:editId="0DACA1DF">
                      <wp:simplePos x="0" y="0"/>
                      <wp:positionH relativeFrom="column">
                        <wp:posOffset>1099184</wp:posOffset>
                      </wp:positionH>
                      <wp:positionV relativeFrom="paragraph">
                        <wp:posOffset>47625</wp:posOffset>
                      </wp:positionV>
                      <wp:extent cx="295275" cy="1714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D4561" id="Dikdörtgen 1" o:spid="_x0000_s1026" style="position:absolute;margin-left:86.55pt;margin-top:3.75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" fillcolor="black [3213]" strokecolor="black [3200]" strokeweight="1pt"/>
                  </w:pict>
                </mc:Fallback>
              </mc:AlternateConten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 xml:space="preserve"> Kurum emrine   </w:t>
            </w:r>
          </w:p>
          <w:p w14:paraId="54CA0372" w14:textId="77777777" w:rsidR="00AF0AEB" w:rsidRDefault="00AF0AEB" w:rsidP="00AF0AEB">
            <w:pPr>
              <w:pStyle w:val="Gvdemetni0"/>
              <w:shd w:val="clear" w:color="auto" w:fill="auto"/>
              <w:spacing w:line="760" w:lineRule="exact"/>
              <w:rPr>
                <w:rStyle w:val="GvdemetniGaramond11ptKaln"/>
                <w:rFonts w:ascii="Times New Roman" w:hAnsi="Times New Roman" w:cs="Times New Roman"/>
              </w:rPr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Yürütülecek görev:</w:t>
            </w:r>
          </w:p>
          <w:p w14:paraId="64F30188" w14:textId="77777777" w:rsidR="00AF0AEB" w:rsidRPr="007F28C4" w:rsidRDefault="00AF0AEB" w:rsidP="00AF0AEB">
            <w:pPr>
              <w:pStyle w:val="Gvdemetni0"/>
              <w:shd w:val="clear" w:color="auto" w:fill="auto"/>
              <w:spacing w:line="760" w:lineRule="exact"/>
              <w:rPr>
                <w:rFonts w:eastAsia="Garamond"/>
                <w:b/>
                <w:bCs/>
                <w:sz w:val="22"/>
                <w:szCs w:val="22"/>
              </w:rPr>
            </w:pPr>
            <w:r w:rsidRPr="007F28C4">
              <w:rPr>
                <w:rStyle w:val="GvdemetniGaramond11ptKaln"/>
                <w:rFonts w:ascii="Courier New" w:hAnsi="Courier New" w:cs="Courier New"/>
                <w:b w:val="0"/>
                <w:bCs w:val="0"/>
              </w:rPr>
              <w:t>Öğretim</w:t>
            </w:r>
            <w:r>
              <w:rPr>
                <w:rStyle w:val="GvdemetniGaramond11ptKaln"/>
                <w:rFonts w:ascii="Courier New" w:hAnsi="Courier New" w:cs="Courier New"/>
                <w:b w:val="0"/>
                <w:bCs w:val="0"/>
              </w:rPr>
              <w:t xml:space="preserve"> </w:t>
            </w:r>
            <w:r w:rsidRPr="007F28C4">
              <w:rPr>
                <w:rStyle w:val="GvdemetniGaramond11ptKaln"/>
                <w:rFonts w:ascii="Courier New" w:hAnsi="Courier New" w:cs="Courier New"/>
                <w:b w:val="0"/>
                <w:bCs w:val="0"/>
              </w:rPr>
              <w:t>Üyesi/Doçent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EA56E" w14:textId="77777777" w:rsidR="00AF0AEB" w:rsidRDefault="00AF0AEB" w:rsidP="00AF0AEB">
            <w:pPr>
              <w:pStyle w:val="Gvdemetni0"/>
              <w:shd w:val="clear" w:color="auto" w:fill="auto"/>
              <w:spacing w:line="260" w:lineRule="exact"/>
              <w:ind w:left="119"/>
              <w:rPr>
                <w:rStyle w:val="GvdemetniGaramond11ptKaln"/>
                <w:rFonts w:ascii="Times New Roman" w:hAnsi="Times New Roman" w:cs="Times New Roman"/>
              </w:rPr>
            </w:pPr>
            <w:r w:rsidRPr="00290608">
              <w:rPr>
                <w:rFonts w:eastAsia="Garamond"/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CAB078" wp14:editId="24E0B7DF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33655</wp:posOffset>
                      </wp:positionV>
                      <wp:extent cx="295275" cy="1714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E9D79" id="Dikdörtgen 3" o:spid="_x0000_s1026" style="position:absolute;margin-left:102.8pt;margin-top:2.65pt;width:23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 xml:space="preserve">Kadro/pozisyona           </w:t>
            </w:r>
          </w:p>
          <w:p w14:paraId="506D63CC" w14:textId="77777777" w:rsidR="00AF0AEB" w:rsidRPr="00290608" w:rsidRDefault="00AF0AEB" w:rsidP="00AF0AEB">
            <w:pPr>
              <w:pStyle w:val="Gvdemetni0"/>
              <w:shd w:val="clear" w:color="auto" w:fill="auto"/>
              <w:spacing w:line="211" w:lineRule="exact"/>
              <w:ind w:left="1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 xml:space="preserve"> (K/P)</w:t>
            </w:r>
          </w:p>
          <w:p w14:paraId="0F9A6619" w14:textId="77777777" w:rsidR="00AF0AEB" w:rsidRPr="00290608" w:rsidRDefault="00AF0AEB" w:rsidP="00AF0AEB">
            <w:pPr>
              <w:pStyle w:val="Gvdemetni0"/>
              <w:shd w:val="clear" w:color="auto" w:fill="auto"/>
              <w:spacing w:before="240" w:after="240" w:line="220" w:lineRule="exact"/>
              <w:ind w:left="12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K/P statüsü</w:t>
            </w:r>
            <w:r w:rsidRPr="00290608">
              <w:rPr>
                <w:rStyle w:val="GvdemetniGaramond11ptKaln"/>
                <w:rFonts w:ascii="Times New Roman" w:hAnsi="Times New Roman" w:cs="Times New Roman"/>
                <w:vertAlign w:val="superscript"/>
              </w:rPr>
              <w:t>1</w: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>:</w:t>
            </w:r>
          </w:p>
          <w:p w14:paraId="314B9085" w14:textId="77777777" w:rsidR="00AF0AEB" w:rsidRPr="00290608" w:rsidRDefault="00AF0AEB" w:rsidP="00AF0AEB">
            <w:pPr>
              <w:pStyle w:val="Gvdemetni0"/>
              <w:shd w:val="clear" w:color="auto" w:fill="auto"/>
              <w:spacing w:before="240" w:line="220" w:lineRule="exact"/>
              <w:ind w:left="120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K/P unvanı</w:t>
            </w:r>
            <w:r w:rsidRPr="00290608">
              <w:rPr>
                <w:rStyle w:val="GvdemetniGaramond11ptKaln"/>
                <w:rFonts w:ascii="Times New Roman" w:hAnsi="Times New Roman" w:cs="Times New Roman"/>
                <w:vertAlign w:val="superscript"/>
              </w:rPr>
              <w:t>2</w:t>
            </w:r>
            <w:r w:rsidRPr="00290608">
              <w:rPr>
                <w:rStyle w:val="GvdemetniGaramond11ptKaln"/>
                <w:rFonts w:ascii="Times New Roman" w:hAnsi="Times New Roman" w:cs="Times New Roman"/>
              </w:rPr>
              <w:t xml:space="preserve">: </w:t>
            </w:r>
          </w:p>
        </w:tc>
      </w:tr>
      <w:tr w:rsidR="00AF0AEB" w14:paraId="329A03A2" w14:textId="77777777" w:rsidTr="00AF0AEB">
        <w:trPr>
          <w:trHeight w:val="171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D2ADD" w14:textId="77777777" w:rsidR="00AF0AEB" w:rsidRPr="00290608" w:rsidRDefault="00AF0AEB" w:rsidP="00AF0AEB">
            <w:pPr>
              <w:pStyle w:val="Gvdemetni0"/>
              <w:shd w:val="clear" w:color="auto" w:fill="auto"/>
              <w:spacing w:after="60" w:line="220" w:lineRule="exact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Yukarıda belirtilen tarihler arasında, belirtilen Kuruma geçici görevlendirilmeyi kabul</w:t>
            </w:r>
          </w:p>
          <w:p w14:paraId="31723195" w14:textId="77777777" w:rsidR="00AF0AEB" w:rsidRDefault="00AF0AEB" w:rsidP="00AF0AEB">
            <w:pPr>
              <w:pStyle w:val="Gvdemetni0"/>
              <w:shd w:val="clear" w:color="auto" w:fill="auto"/>
              <w:spacing w:before="60" w:line="220" w:lineRule="exact"/>
              <w:rPr>
                <w:rStyle w:val="GvdemetniGaramond11ptKaln"/>
                <w:rFonts w:ascii="Times New Roman" w:hAnsi="Times New Roman" w:cs="Times New Roman"/>
              </w:rPr>
            </w:pPr>
            <w:proofErr w:type="gramStart"/>
            <w:r w:rsidRPr="00290608">
              <w:rPr>
                <w:rStyle w:val="GvdemetniGaramond11ptKaln"/>
                <w:rFonts w:ascii="Times New Roman" w:hAnsi="Times New Roman" w:cs="Times New Roman"/>
              </w:rPr>
              <w:t>etmekteyim</w:t>
            </w:r>
            <w:proofErr w:type="gramEnd"/>
            <w:r w:rsidRPr="00290608">
              <w:rPr>
                <w:rStyle w:val="GvdemetniGaramond11ptKaln"/>
                <w:rFonts w:ascii="Times New Roman" w:hAnsi="Times New Roman" w:cs="Times New Roman"/>
              </w:rPr>
              <w:t>.</w:t>
            </w:r>
          </w:p>
          <w:p w14:paraId="04E4FE0B" w14:textId="77777777" w:rsidR="00AF0AEB" w:rsidRDefault="00AF0AEB" w:rsidP="00AF0AEB">
            <w:pPr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</w:p>
          <w:p w14:paraId="5FF2A876" w14:textId="77777777" w:rsidR="00AF0AEB" w:rsidRDefault="00AF0AEB" w:rsidP="00AF0AEB">
            <w:pPr>
              <w:jc w:val="center"/>
              <w:rPr>
                <w:rStyle w:val="GvdemetniGaramond11ptKaln"/>
                <w:rFonts w:ascii="Times New Roman" w:hAnsi="Times New Roman" w:cs="Times New Roman"/>
                <w:vertAlign w:val="superscript"/>
              </w:rPr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Personelin imzası</w:t>
            </w:r>
            <w:r w:rsidRPr="00290608">
              <w:rPr>
                <w:rStyle w:val="GvdemetniGaramond11ptKaln"/>
                <w:rFonts w:ascii="Times New Roman" w:hAnsi="Times New Roman" w:cs="Times New Roman"/>
                <w:vertAlign w:val="superscript"/>
              </w:rPr>
              <w:t>3</w:t>
            </w:r>
          </w:p>
          <w:p w14:paraId="7B35A71B" w14:textId="77777777" w:rsidR="00AF0AEB" w:rsidRPr="00C54E24" w:rsidRDefault="00AF0AEB" w:rsidP="00AF0AEB">
            <w:pPr>
              <w:pStyle w:val="Gvdemetni0"/>
              <w:shd w:val="clear" w:color="auto" w:fill="auto"/>
              <w:spacing w:before="60" w:line="220" w:lineRule="exact"/>
              <w:jc w:val="center"/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</w:pPr>
          </w:p>
          <w:p w14:paraId="5458BAC2" w14:textId="77777777" w:rsidR="00AF0AEB" w:rsidRPr="00290608" w:rsidRDefault="00AF0AEB" w:rsidP="00AF0AEB">
            <w:pPr>
              <w:jc w:val="center"/>
              <w:rPr>
                <w:rStyle w:val="GvdemetniGaramond11ptKaln"/>
                <w:rFonts w:ascii="Times New Roman" w:hAnsi="Times New Roman" w:cs="Times New Roman"/>
                <w:vertAlign w:val="superscript"/>
              </w:rPr>
            </w:pPr>
          </w:p>
          <w:p w14:paraId="6B01795E" w14:textId="77777777" w:rsidR="00AF0AEB" w:rsidRPr="00290608" w:rsidRDefault="00AF0AEB" w:rsidP="00AF0AEB">
            <w:pPr>
              <w:rPr>
                <w:rFonts w:ascii="Times New Roman" w:hAnsi="Times New Roman" w:cs="Times New Roman"/>
              </w:rPr>
            </w:pPr>
          </w:p>
        </w:tc>
      </w:tr>
      <w:tr w:rsidR="00AF0AEB" w14:paraId="18D9B111" w14:textId="77777777" w:rsidTr="00AF0AEB">
        <w:trPr>
          <w:trHeight w:val="171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A3AB0" w14:textId="77777777" w:rsidR="00AF0AEB" w:rsidRPr="007F28C4" w:rsidRDefault="00AF0AEB" w:rsidP="00AF0AEB">
            <w:pPr>
              <w:pStyle w:val="Gvdemetni0"/>
              <w:shd w:val="clear" w:color="auto" w:fill="auto"/>
              <w:spacing w:line="220" w:lineRule="exact"/>
              <w:ind w:right="80"/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</w:pPr>
          </w:p>
          <w:p w14:paraId="26FA4DCD" w14:textId="77777777" w:rsidR="00AF0AEB" w:rsidRPr="007F28C4" w:rsidRDefault="00AF0AEB" w:rsidP="00AF0AEB">
            <w:pPr>
              <w:pStyle w:val="Gvdemetni0"/>
              <w:shd w:val="clear" w:color="auto" w:fill="auto"/>
              <w:spacing w:line="220" w:lineRule="exact"/>
              <w:ind w:right="80"/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</w:pPr>
          </w:p>
          <w:p w14:paraId="6B877F78" w14:textId="77777777" w:rsidR="00AF0AEB" w:rsidRPr="007F28C4" w:rsidRDefault="00AF0AEB" w:rsidP="00AF0AEB">
            <w:pPr>
              <w:pStyle w:val="Gvdemetni0"/>
              <w:spacing w:line="220" w:lineRule="exact"/>
              <w:ind w:right="80"/>
              <w:jc w:val="center"/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</w:pPr>
          </w:p>
          <w:p w14:paraId="4832222B" w14:textId="77777777" w:rsidR="00AF0AEB" w:rsidRPr="007F28C4" w:rsidRDefault="00AF0AEB" w:rsidP="00AF0AEB">
            <w:pPr>
              <w:pStyle w:val="Gvdemetni0"/>
              <w:spacing w:line="220" w:lineRule="exact"/>
              <w:ind w:right="80"/>
              <w:jc w:val="center"/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</w:pPr>
          </w:p>
          <w:p w14:paraId="4655A3F6" w14:textId="77777777" w:rsidR="00AF0AEB" w:rsidRPr="007F28C4" w:rsidRDefault="00AF0AEB" w:rsidP="00AF0AEB">
            <w:pPr>
              <w:pStyle w:val="Gvdemetni0"/>
              <w:spacing w:line="220" w:lineRule="exact"/>
              <w:ind w:right="80"/>
              <w:jc w:val="center"/>
              <w:rPr>
                <w:rStyle w:val="GvdemetniGaramond11ptKaln"/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F28C4">
              <w:rPr>
                <w:rStyle w:val="GvdemetniGaramond11ptKaln"/>
                <w:rFonts w:ascii="Times New Roman" w:hAnsi="Times New Roman" w:cs="Times New Roman"/>
                <w:sz w:val="24"/>
                <w:szCs w:val="24"/>
              </w:rPr>
              <w:t>Yetkili imzası</w:t>
            </w:r>
            <w:r w:rsidRPr="007F28C4">
              <w:rPr>
                <w:rStyle w:val="GvdemetniGaramond11ptKaln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 </w:t>
            </w:r>
          </w:p>
          <w:p w14:paraId="5E7FF420" w14:textId="77777777" w:rsidR="00AF0AEB" w:rsidRPr="007F28C4" w:rsidRDefault="00AF0AEB" w:rsidP="00AF0AEB">
            <w:pPr>
              <w:pStyle w:val="Gvdemetni0"/>
              <w:spacing w:line="220" w:lineRule="exact"/>
              <w:ind w:right="8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F28C4">
              <w:rPr>
                <w:b/>
                <w:bCs/>
                <w:sz w:val="24"/>
                <w:szCs w:val="24"/>
              </w:rPr>
              <w:t>Prof.Dr</w:t>
            </w:r>
            <w:proofErr w:type="spellEnd"/>
            <w:r w:rsidRPr="007F28C4">
              <w:rPr>
                <w:b/>
                <w:bCs/>
                <w:sz w:val="24"/>
                <w:szCs w:val="24"/>
              </w:rPr>
              <w:t>. Yusuf BARAN</w:t>
            </w:r>
          </w:p>
          <w:p w14:paraId="6DC54EB5" w14:textId="77777777" w:rsidR="00AF0AEB" w:rsidRPr="007F28C4" w:rsidRDefault="00AF0AEB" w:rsidP="00AF0AEB">
            <w:pPr>
              <w:pStyle w:val="Gvdemetni0"/>
              <w:spacing w:line="220" w:lineRule="exact"/>
              <w:ind w:right="8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İYTE </w:t>
            </w:r>
            <w:r w:rsidRPr="007F28C4">
              <w:rPr>
                <w:b/>
                <w:bCs/>
                <w:sz w:val="24"/>
                <w:szCs w:val="24"/>
              </w:rPr>
              <w:t>Rektör</w:t>
            </w:r>
            <w:r>
              <w:rPr>
                <w:b/>
                <w:bCs/>
                <w:sz w:val="24"/>
                <w:szCs w:val="24"/>
              </w:rPr>
              <w:t>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962D9" w14:textId="77777777" w:rsidR="00AF0AEB" w:rsidRPr="00290608" w:rsidRDefault="00AF0AEB" w:rsidP="00AF0AEB">
            <w:pPr>
              <w:pStyle w:val="Gvdemetni0"/>
              <w:shd w:val="clear" w:color="auto" w:fill="auto"/>
              <w:spacing w:line="269" w:lineRule="exact"/>
              <w:jc w:val="center"/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Personelin yukarıdaki şartlarda görevlendirilmesi uygun görülmüştür.</w:t>
            </w:r>
          </w:p>
          <w:p w14:paraId="77020AA7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</w:p>
          <w:p w14:paraId="245F911F" w14:textId="77777777" w:rsidR="00AF0AEB" w:rsidRPr="00290608" w:rsidRDefault="00AF0AEB" w:rsidP="00AF0AEB">
            <w:pPr>
              <w:pStyle w:val="Gvdemetni0"/>
              <w:shd w:val="clear" w:color="auto" w:fill="auto"/>
              <w:spacing w:line="220" w:lineRule="exact"/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</w:p>
          <w:p w14:paraId="014F0DD5" w14:textId="77777777" w:rsidR="00AF0AEB" w:rsidRDefault="00AF0AEB" w:rsidP="00AF0AEB">
            <w:pPr>
              <w:pStyle w:val="Gvdemetni0"/>
              <w:spacing w:line="220" w:lineRule="exact"/>
              <w:jc w:val="center"/>
              <w:rPr>
                <w:rStyle w:val="GvdemetniGaramond11ptKaln"/>
                <w:rFonts w:ascii="Times New Roman" w:hAnsi="Times New Roman" w:cs="Times New Roman"/>
                <w:vertAlign w:val="superscript"/>
              </w:rPr>
            </w:pPr>
            <w:r w:rsidRPr="00290608">
              <w:rPr>
                <w:rStyle w:val="GvdemetniGaramond11ptKaln"/>
                <w:rFonts w:ascii="Times New Roman" w:hAnsi="Times New Roman" w:cs="Times New Roman"/>
              </w:rPr>
              <w:t>Yetkili imzası</w:t>
            </w:r>
            <w:r w:rsidRPr="00290608">
              <w:rPr>
                <w:rStyle w:val="GvdemetniGaramond11ptKaln"/>
                <w:rFonts w:ascii="Times New Roman" w:hAnsi="Times New Roman" w:cs="Times New Roman"/>
                <w:vertAlign w:val="superscript"/>
              </w:rPr>
              <w:t>5</w:t>
            </w:r>
          </w:p>
          <w:p w14:paraId="50D2675D" w14:textId="77777777" w:rsidR="00AF0AEB" w:rsidRDefault="00AF0AEB" w:rsidP="00AF0AEB">
            <w:pPr>
              <w:pStyle w:val="Gvdemetni0"/>
              <w:spacing w:line="220" w:lineRule="exact"/>
              <w:rPr>
                <w:rStyle w:val="GvdemetniGaramond11ptKaln"/>
                <w:rFonts w:ascii="Times New Roman" w:hAnsi="Times New Roman" w:cs="Times New Roman"/>
              </w:rPr>
            </w:pPr>
            <w:r>
              <w:rPr>
                <w:rStyle w:val="GvdemetniGaramond11ptKaln"/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>
              <w:rPr>
                <w:rStyle w:val="GvdemetniGaramond11ptKaln"/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Style w:val="GvdemetniGaramond11ptKaln"/>
                <w:rFonts w:ascii="Times New Roman" w:hAnsi="Times New Roman" w:cs="Times New Roman"/>
              </w:rPr>
              <w:t xml:space="preserve"> </w:t>
            </w:r>
          </w:p>
          <w:p w14:paraId="32D44376" w14:textId="77777777" w:rsidR="00AF0AEB" w:rsidRDefault="00AF0AEB" w:rsidP="00AF0AEB">
            <w:pPr>
              <w:pStyle w:val="Gvdemetni0"/>
              <w:spacing w:line="220" w:lineRule="exact"/>
              <w:jc w:val="center"/>
              <w:rPr>
                <w:rStyle w:val="GvdemetniGaramond11ptKaln"/>
                <w:rFonts w:ascii="Times New Roman" w:hAnsi="Times New Roman" w:cs="Times New Roman"/>
              </w:rPr>
            </w:pPr>
            <w:proofErr w:type="gramStart"/>
            <w:r>
              <w:rPr>
                <w:rStyle w:val="GvdemetniGaramond11ptKaln"/>
                <w:rFonts w:ascii="Times New Roman" w:hAnsi="Times New Roman" w:cs="Times New Roman"/>
              </w:rPr>
              <w:t>……….</w:t>
            </w:r>
            <w:proofErr w:type="gramEnd"/>
            <w:r>
              <w:rPr>
                <w:rStyle w:val="GvdemetniGaramond11ptKaln"/>
                <w:rFonts w:ascii="Times New Roman" w:hAnsi="Times New Roman" w:cs="Times New Roman"/>
              </w:rPr>
              <w:t>Rektörü</w:t>
            </w:r>
          </w:p>
          <w:p w14:paraId="142CE1A8" w14:textId="77777777" w:rsidR="00AF0AEB" w:rsidRPr="00290608" w:rsidRDefault="00AF0AEB" w:rsidP="00AF0AEB">
            <w:pPr>
              <w:pStyle w:val="Gvdemetni0"/>
              <w:spacing w:line="220" w:lineRule="exact"/>
              <w:jc w:val="center"/>
            </w:pPr>
          </w:p>
        </w:tc>
      </w:tr>
      <w:tr w:rsidR="00AF0AEB" w14:paraId="1D7173F7" w14:textId="77777777" w:rsidTr="00AF0AEB">
        <w:trPr>
          <w:trHeight w:hRule="exact" w:val="256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A9424" w14:textId="77777777" w:rsidR="00AF0AEB" w:rsidRPr="00290608" w:rsidRDefault="00AF0AEB" w:rsidP="00AF0AEB">
            <w:pPr>
              <w:pStyle w:val="Gvdemetni0"/>
              <w:shd w:val="clear" w:color="auto" w:fill="auto"/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lastRenderedPageBreak/>
              <w:t>AÇIKLAMALAR:</w:t>
            </w:r>
          </w:p>
          <w:p w14:paraId="7DC22767" w14:textId="77777777" w:rsidR="00AF0AEB" w:rsidRPr="00290608" w:rsidRDefault="00AF0AEB" w:rsidP="00AF0AEB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17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Personelin görevlendirileceği kadro veya pozisyonun statüsü (memur, sözleşmeli, işçi, akademik, askeri personel vb.) belirtilecektir.</w:t>
            </w:r>
          </w:p>
          <w:p w14:paraId="1C6EA437" w14:textId="77777777" w:rsidR="00AF0AEB" w:rsidRPr="00290608" w:rsidRDefault="00AF0AEB" w:rsidP="00AF0AEB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12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Personelin görevlendirileceği kadro veya pozisyonun unvanı belirtilecektir.</w:t>
            </w:r>
          </w:p>
          <w:p w14:paraId="5B9E86F4" w14:textId="77777777" w:rsidR="00AF0AEB" w:rsidRPr="00290608" w:rsidRDefault="00AF0AEB" w:rsidP="00AF0AEB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17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Görevlendirme süresinin toplamda altı ayı geçmesi halinde personelin hâlihazırda bulunduğu kuramca doldurtulacaktır.</w:t>
            </w:r>
          </w:p>
          <w:p w14:paraId="6BAC2896" w14:textId="77777777" w:rsidR="00AF0AEB" w:rsidRPr="00290608" w:rsidRDefault="00AF0AEB" w:rsidP="00AF0AEB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22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Geçici görevlendirmeyi yapmak isteyen kuramca doldurulacaktır.</w:t>
            </w:r>
          </w:p>
          <w:p w14:paraId="469DFC8D" w14:textId="77777777" w:rsidR="00AF0AEB" w:rsidRPr="00290608" w:rsidRDefault="00AF0AEB" w:rsidP="00AF0AEB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402"/>
              </w:tabs>
              <w:spacing w:line="197" w:lineRule="exact"/>
              <w:ind w:left="220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Personelin kadro veya pozisyonunun bulunduğu kuramca doldurulacaktır.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8304" w14:textId="77777777" w:rsidR="00AF0AEB" w:rsidRPr="00290608" w:rsidRDefault="00AF0AEB" w:rsidP="00AF0AEB">
            <w:pPr>
              <w:pStyle w:val="Gvdemetni0"/>
              <w:shd w:val="clear" w:color="auto" w:fill="auto"/>
              <w:spacing w:line="197" w:lineRule="exact"/>
              <w:jc w:val="both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NOTLAR</w:t>
            </w:r>
          </w:p>
          <w:p w14:paraId="1A250978" w14:textId="77777777" w:rsidR="00AF0AEB" w:rsidRPr="00290608" w:rsidRDefault="00AF0AEB" w:rsidP="00AF0AEB">
            <w:pPr>
              <w:pStyle w:val="Gvdemetni0"/>
              <w:shd w:val="clear" w:color="auto" w:fill="auto"/>
              <w:spacing w:line="197" w:lineRule="exact"/>
              <w:jc w:val="both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*Bu fonu, geçici görevlendirmeyi yapmak isteyen kuramca 3 nüsha olarak doldurulacak ve bütün nüshalar personelin kadro veya pozisyonunun bulunduğu kuruma gönderilecektir.</w:t>
            </w:r>
          </w:p>
          <w:p w14:paraId="19E91258" w14:textId="77777777" w:rsidR="00AF0AEB" w:rsidRPr="00290608" w:rsidRDefault="00AF0AEB" w:rsidP="00AF0AEB">
            <w:pPr>
              <w:pStyle w:val="Gvdemetni0"/>
              <w:shd w:val="clear" w:color="auto" w:fill="auto"/>
              <w:spacing w:line="197" w:lineRule="exact"/>
            </w:pPr>
            <w:r w:rsidRPr="00290608">
              <w:rPr>
                <w:rStyle w:val="GvdemetniGaramond85pt"/>
                <w:rFonts w:ascii="Times New Roman" w:hAnsi="Times New Roman" w:cs="Times New Roman"/>
              </w:rPr>
              <w:t>* 3 ve 5 numaralı alanlar dışında dışındaki kısımların tamamının geçici görevlendirmeyi yapmak isteyen kuramca doldurulması zorunludur. Ancak, geçici görevlendirmenin uzatılması halinde 3 numaralı alanın “AÇIKLAMALAR” kısmındaki açıklamaya göre doldurtulacaktır.</w:t>
            </w:r>
          </w:p>
        </w:tc>
      </w:tr>
      <w:bookmarkEnd w:id="0"/>
    </w:tbl>
    <w:p w14:paraId="749D5ED1" w14:textId="51ED8DCB" w:rsidR="00612769" w:rsidRPr="007F28C4" w:rsidRDefault="00612769" w:rsidP="007F28C4">
      <w:pPr>
        <w:rPr>
          <w:rFonts w:ascii="Garamond" w:eastAsia="Garamond" w:hAnsi="Garamond" w:cs="Garamond"/>
          <w:b/>
          <w:bCs/>
        </w:rPr>
      </w:pPr>
    </w:p>
    <w:sectPr w:rsidR="00612769" w:rsidRPr="007F28C4" w:rsidSect="00AF0A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8"/>
      <w:pgMar w:top="227" w:right="760" w:bottom="426" w:left="1134" w:header="283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515C4" w14:textId="77777777" w:rsidR="00216937" w:rsidRDefault="00216937">
      <w:r>
        <w:separator/>
      </w:r>
    </w:p>
  </w:endnote>
  <w:endnote w:type="continuationSeparator" w:id="0">
    <w:p w14:paraId="534D7E0B" w14:textId="77777777" w:rsidR="00216937" w:rsidRDefault="0021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44918" w14:textId="77777777" w:rsidR="005C5132" w:rsidRDefault="005C51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CAF0E" w14:textId="77777777" w:rsidR="005C5132" w:rsidRDefault="005C51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88557" w14:textId="77777777" w:rsidR="005C5132" w:rsidRDefault="005C51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60E5E" w14:textId="77777777" w:rsidR="00216937" w:rsidRDefault="00216937"/>
  </w:footnote>
  <w:footnote w:type="continuationSeparator" w:id="0">
    <w:p w14:paraId="2392BE4D" w14:textId="77777777" w:rsidR="00216937" w:rsidRDefault="0021693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9F8A0" w14:textId="77777777" w:rsidR="005C5132" w:rsidRDefault="005C51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634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AF0AEB" w:rsidRPr="004B1E4B" w14:paraId="5FAD99BC" w14:textId="77777777" w:rsidTr="00DB4A0D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14:paraId="3AD64BD8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  <w:r w:rsidRPr="004B1E4B">
            <w:rPr>
              <w:rFonts w:ascii="Times New Roman" w:eastAsia="Times New Roman" w:hAnsi="Times New Roman" w:cs="Arial"/>
              <w:noProof/>
              <w:lang w:bidi="ar-SA"/>
            </w:rPr>
            <w:drawing>
              <wp:inline distT="0" distB="0" distL="0" distR="0" wp14:anchorId="0B73EA8B" wp14:editId="78F988EB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4A287C54" w14:textId="77777777" w:rsidR="00AF0AEB" w:rsidRPr="004B1E4B" w:rsidRDefault="00AF0AEB" w:rsidP="00AF0AEB">
          <w:pPr>
            <w:autoSpaceDE w:val="0"/>
            <w:autoSpaceDN w:val="0"/>
            <w:jc w:val="center"/>
            <w:rPr>
              <w:rFonts w:ascii="Cambria" w:eastAsia="Times New Roman" w:hAnsi="Cambria" w:cs="Arial"/>
              <w:b/>
              <w:lang w:val="en-US"/>
            </w:rPr>
          </w:pPr>
          <w:r w:rsidRPr="004B1E4B">
            <w:rPr>
              <w:rFonts w:ascii="Cambria" w:eastAsia="Times New Roman" w:hAnsi="Cambria" w:cs="Arial"/>
              <w:b/>
              <w:lang w:val="en-US"/>
            </w:rPr>
            <w:t>T.C.</w:t>
          </w:r>
        </w:p>
        <w:p w14:paraId="0E367AB6" w14:textId="77777777" w:rsidR="00AF0AEB" w:rsidRPr="004B1E4B" w:rsidRDefault="00AF0AEB" w:rsidP="00AF0AEB">
          <w:pPr>
            <w:autoSpaceDE w:val="0"/>
            <w:autoSpaceDN w:val="0"/>
            <w:jc w:val="center"/>
            <w:rPr>
              <w:rFonts w:ascii="Cambria" w:eastAsia="Times New Roman" w:hAnsi="Cambria" w:cs="Arial"/>
              <w:b/>
              <w:lang w:val="en-US"/>
            </w:rPr>
          </w:pPr>
          <w:r w:rsidRPr="004B1E4B">
            <w:rPr>
              <w:rFonts w:ascii="Cambria" w:eastAsia="Times New Roman" w:hAnsi="Cambria" w:cs="Arial"/>
              <w:b/>
              <w:lang w:val="en-US"/>
            </w:rPr>
            <w:t>İZMİR YÜKSEK TEKNOLOJİ ENSTİTÜSÜ</w:t>
          </w:r>
        </w:p>
        <w:p w14:paraId="5B0E4393" w14:textId="77777777" w:rsidR="00AF0AEB" w:rsidRPr="004B1E4B" w:rsidRDefault="00AF0AEB" w:rsidP="00AF0AEB">
          <w:pPr>
            <w:autoSpaceDE w:val="0"/>
            <w:autoSpaceDN w:val="0"/>
            <w:jc w:val="center"/>
            <w:rPr>
              <w:rFonts w:ascii="Cambria" w:eastAsia="Times New Roman" w:hAnsi="Cambria" w:cs="Arial"/>
              <w:b/>
              <w:lang w:val="en-US"/>
            </w:rPr>
          </w:pPr>
          <w:proofErr w:type="spellStart"/>
          <w:r w:rsidRPr="004B1E4B">
            <w:rPr>
              <w:rFonts w:ascii="Cambria" w:eastAsia="Times New Roman" w:hAnsi="Cambria" w:cs="Arial"/>
              <w:b/>
              <w:lang w:val="en-US"/>
            </w:rPr>
            <w:t>Personel</w:t>
          </w:r>
          <w:proofErr w:type="spellEnd"/>
          <w:r w:rsidRPr="004B1E4B">
            <w:rPr>
              <w:rFonts w:ascii="Cambria" w:eastAsia="Times New Roman" w:hAnsi="Cambria" w:cs="Arial"/>
              <w:b/>
              <w:lang w:val="en-US"/>
            </w:rPr>
            <w:t xml:space="preserve"> </w:t>
          </w:r>
          <w:proofErr w:type="spellStart"/>
          <w:r w:rsidRPr="004B1E4B">
            <w:rPr>
              <w:rFonts w:ascii="Cambria" w:eastAsia="Times New Roman" w:hAnsi="Cambria" w:cs="Arial"/>
              <w:b/>
              <w:lang w:val="en-US"/>
            </w:rPr>
            <w:t>Daire</w:t>
          </w:r>
          <w:proofErr w:type="spellEnd"/>
          <w:r w:rsidRPr="004B1E4B">
            <w:rPr>
              <w:rFonts w:ascii="Cambria" w:eastAsia="Times New Roman" w:hAnsi="Cambria" w:cs="Arial"/>
              <w:b/>
              <w:lang w:val="en-US"/>
            </w:rPr>
            <w:t xml:space="preserve"> </w:t>
          </w:r>
          <w:proofErr w:type="spellStart"/>
          <w:r w:rsidRPr="004B1E4B">
            <w:rPr>
              <w:rFonts w:ascii="Cambria" w:eastAsia="Times New Roman" w:hAnsi="Cambria" w:cs="Arial"/>
              <w:b/>
              <w:lang w:val="en-US"/>
            </w:rPr>
            <w:t>Başkanlığı</w:t>
          </w:r>
          <w:proofErr w:type="spellEnd"/>
        </w:p>
        <w:p w14:paraId="4D4345BA" w14:textId="77777777" w:rsidR="00AF0AEB" w:rsidRPr="004B1E4B" w:rsidRDefault="00AF0AEB" w:rsidP="00AF0AEB">
          <w:pPr>
            <w:autoSpaceDE w:val="0"/>
            <w:autoSpaceDN w:val="0"/>
            <w:jc w:val="center"/>
            <w:rPr>
              <w:rFonts w:ascii="Cambria" w:eastAsia="Times New Roman" w:hAnsi="Cambria" w:cs="Arial"/>
              <w:b/>
              <w:lang w:val="en-US"/>
            </w:rPr>
          </w:pPr>
        </w:p>
        <w:p w14:paraId="28D6DCEB" w14:textId="083C6B5B" w:rsidR="00AF0AEB" w:rsidRPr="004B1E4B" w:rsidRDefault="00AF0AEB" w:rsidP="00AF0AEB">
          <w:pPr>
            <w:autoSpaceDE w:val="0"/>
            <w:autoSpaceDN w:val="0"/>
            <w:jc w:val="center"/>
            <w:rPr>
              <w:rFonts w:ascii="Cambria" w:eastAsia="Times New Roman" w:hAnsi="Cambria" w:cs="Arial"/>
              <w:b/>
              <w:lang w:val="en-US"/>
            </w:rPr>
          </w:pPr>
          <w:r>
            <w:rPr>
              <w:rFonts w:ascii="Cambria" w:eastAsia="Times New Roman" w:hAnsi="Cambria" w:cs="Arial"/>
              <w:b/>
              <w:lang w:val="en-US"/>
            </w:rPr>
            <w:t>KURUMLARARASI GEÇİCİ GÖREVLENDİRME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55E5EFDF" w14:textId="77777777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b/>
              <w:sz w:val="16"/>
              <w:szCs w:val="16"/>
              <w:lang w:val="en-US"/>
            </w:rPr>
          </w:pPr>
          <w:proofErr w:type="spellStart"/>
          <w:r w:rsidRPr="004B1E4B">
            <w:rPr>
              <w:rFonts w:ascii="Cambria" w:eastAsia="Times New Roman" w:hAnsi="Cambria" w:cs="Arial"/>
              <w:b/>
              <w:sz w:val="16"/>
              <w:szCs w:val="16"/>
              <w:lang w:val="en-US"/>
            </w:rPr>
            <w:t>Doküman</w:t>
          </w:r>
          <w:proofErr w:type="spellEnd"/>
          <w:r w:rsidRPr="004B1E4B">
            <w:rPr>
              <w:rFonts w:ascii="Cambria" w:eastAsia="Times New Roman" w:hAnsi="Cambria" w:cs="Arial"/>
              <w:b/>
              <w:sz w:val="16"/>
              <w:szCs w:val="16"/>
              <w:lang w:val="en-US"/>
            </w:rPr>
            <w:t xml:space="preserve"> No</w:t>
          </w:r>
        </w:p>
      </w:tc>
      <w:tc>
        <w:tcPr>
          <w:tcW w:w="1555" w:type="dxa"/>
          <w:shd w:val="clear" w:color="auto" w:fill="auto"/>
        </w:tcPr>
        <w:p w14:paraId="7130294E" w14:textId="26BF84DB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Arial"/>
              <w:sz w:val="16"/>
              <w:szCs w:val="16"/>
              <w:lang w:val="en-US"/>
            </w:rPr>
            <w:t>İYTE-PDB-0017</w:t>
          </w:r>
        </w:p>
      </w:tc>
    </w:tr>
    <w:tr w:rsidR="00AF0AEB" w:rsidRPr="004B1E4B" w14:paraId="75AF17C3" w14:textId="77777777" w:rsidTr="00DB4A0D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21EF99A4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7FE5E1F8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311AEC8B" w14:textId="77777777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  <w:proofErr w:type="spellStart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>Yayın</w:t>
          </w:r>
          <w:proofErr w:type="spellEnd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55" w:type="dxa"/>
          <w:shd w:val="clear" w:color="auto" w:fill="auto"/>
        </w:tcPr>
        <w:p w14:paraId="70F1574D" w14:textId="5805B69A" w:rsidR="00AF0AEB" w:rsidRPr="004B1E4B" w:rsidRDefault="005C5132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1" w:name="_GoBack"/>
          <w:bookmarkEnd w:id="1"/>
        </w:p>
      </w:tc>
    </w:tr>
    <w:tr w:rsidR="00AF0AEB" w:rsidRPr="004B1E4B" w14:paraId="052FF39E" w14:textId="77777777" w:rsidTr="00DB4A0D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592F782B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0D21EBDB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6961E90D" w14:textId="77777777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  <w:proofErr w:type="spellStart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55" w:type="dxa"/>
          <w:shd w:val="clear" w:color="auto" w:fill="auto"/>
        </w:tcPr>
        <w:p w14:paraId="6C369646" w14:textId="77777777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</w:p>
      </w:tc>
    </w:tr>
    <w:tr w:rsidR="00AF0AEB" w:rsidRPr="004B1E4B" w14:paraId="4EF0EAFE" w14:textId="77777777" w:rsidTr="00DB4A0D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1BA1B55D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25B776C5" w14:textId="77777777" w:rsidR="00AF0AEB" w:rsidRPr="004B1E4B" w:rsidRDefault="00AF0AEB" w:rsidP="00AF0AEB">
          <w:pPr>
            <w:autoSpaceDE w:val="0"/>
            <w:autoSpaceDN w:val="0"/>
            <w:rPr>
              <w:rFonts w:ascii="Times New Roman" w:eastAsia="Times New Roman" w:hAnsi="Times New Roman" w:cs="Arial"/>
              <w:lang w:val="en-US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0A543012" w14:textId="77777777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  <w:proofErr w:type="spellStart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4B1E4B">
            <w:rPr>
              <w:rFonts w:ascii="Cambria" w:eastAsia="Times New Roman" w:hAnsi="Cambria" w:cs="Arial"/>
              <w:sz w:val="16"/>
              <w:szCs w:val="16"/>
              <w:lang w:val="en-US"/>
            </w:rPr>
            <w:t xml:space="preserve"> No</w:t>
          </w:r>
        </w:p>
      </w:tc>
      <w:tc>
        <w:tcPr>
          <w:tcW w:w="1555" w:type="dxa"/>
          <w:shd w:val="clear" w:color="auto" w:fill="auto"/>
        </w:tcPr>
        <w:p w14:paraId="5AC4E779" w14:textId="77777777" w:rsidR="00AF0AEB" w:rsidRPr="004B1E4B" w:rsidRDefault="00AF0AEB" w:rsidP="00AF0AEB">
          <w:pPr>
            <w:autoSpaceDE w:val="0"/>
            <w:autoSpaceDN w:val="0"/>
            <w:rPr>
              <w:rFonts w:ascii="Cambria" w:eastAsia="Times New Roman" w:hAnsi="Cambria" w:cs="Arial"/>
              <w:sz w:val="16"/>
              <w:szCs w:val="16"/>
              <w:lang w:val="en-US"/>
            </w:rPr>
          </w:pPr>
        </w:p>
      </w:tc>
    </w:tr>
  </w:tbl>
  <w:p w14:paraId="10E51867" w14:textId="0696B67B" w:rsidR="00AF0AEB" w:rsidRPr="00AF0AEB" w:rsidRDefault="00AF0AEB" w:rsidP="00AF0AE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56588" w14:textId="77777777" w:rsidR="005C5132" w:rsidRDefault="005C51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C7D"/>
    <w:multiLevelType w:val="multilevel"/>
    <w:tmpl w:val="7124EA52"/>
    <w:lvl w:ilvl="0">
      <w:start w:val="1"/>
      <w:numFmt w:val="decimal"/>
      <w:lvlText w:val="%1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69"/>
    <w:rsid w:val="00030E9B"/>
    <w:rsid w:val="001755B5"/>
    <w:rsid w:val="00216937"/>
    <w:rsid w:val="00290608"/>
    <w:rsid w:val="002B7BC2"/>
    <w:rsid w:val="003B4C7B"/>
    <w:rsid w:val="00495BB1"/>
    <w:rsid w:val="004F14E4"/>
    <w:rsid w:val="005C5132"/>
    <w:rsid w:val="00612769"/>
    <w:rsid w:val="007F28C4"/>
    <w:rsid w:val="00837758"/>
    <w:rsid w:val="009F7997"/>
    <w:rsid w:val="00AF0AEB"/>
    <w:rsid w:val="00B35BF6"/>
    <w:rsid w:val="00C54E24"/>
    <w:rsid w:val="00D04419"/>
    <w:rsid w:val="00D50942"/>
    <w:rsid w:val="00F472F3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8CDC"/>
  <w15:docId w15:val="{5518466B-3E86-4EC2-9C9B-18796FB8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2">
    <w:name w:val="Başlık #2_"/>
    <w:basedOn w:val="VarsaylanParagrafYazTipi"/>
    <w:link w:val="Balk2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Garamond11ptKaln">
    <w:name w:val="Gövde metni + Garamond;11 pt;Kalın"/>
    <w:basedOn w:val="Gvdemetni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Garamond85pt">
    <w:name w:val="Gövde metni + Garamond;8.5 pt"/>
    <w:basedOn w:val="Gvdemetni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jc w:val="right"/>
      <w:outlineLvl w:val="0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after="300" w:line="0" w:lineRule="atLeast"/>
      <w:jc w:val="center"/>
      <w:outlineLvl w:val="1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F0A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AEB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F0A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A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028FF-49B2-40D6-A410-E8BBB0CD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murat-dogan</cp:lastModifiedBy>
  <cp:revision>9</cp:revision>
  <cp:lastPrinted>2024-01-30T10:59:00Z</cp:lastPrinted>
  <dcterms:created xsi:type="dcterms:W3CDTF">2024-07-16T09:22:00Z</dcterms:created>
  <dcterms:modified xsi:type="dcterms:W3CDTF">2025-03-17T07:12:00Z</dcterms:modified>
</cp:coreProperties>
</file>